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D7" w:rsidRPr="00FF3E25" w:rsidRDefault="00EF5AD7" w:rsidP="00F63B9F">
      <w:pPr>
        <w:pStyle w:val="Default"/>
        <w:jc w:val="center"/>
        <w:rPr>
          <w:rFonts w:ascii="Yu Gothic" w:eastAsia="Yu Gothic" w:hAnsi="Yu Gothic" w:cstheme="minorHAnsi"/>
          <w:sz w:val="22"/>
          <w:szCs w:val="22"/>
        </w:rPr>
      </w:pPr>
      <w:r w:rsidRPr="00FF3E25">
        <w:rPr>
          <w:rFonts w:ascii="Yu Gothic" w:eastAsia="Yu Gothic" w:hAnsi="Yu Gothic" w:cstheme="minorHAnsi"/>
          <w:sz w:val="22"/>
          <w:szCs w:val="22"/>
        </w:rPr>
        <w:t xml:space="preserve">Dinah </w:t>
      </w:r>
      <w:proofErr w:type="spellStart"/>
      <w:r w:rsidRPr="00FF3E25">
        <w:rPr>
          <w:rFonts w:ascii="Yu Gothic" w:eastAsia="Yu Gothic" w:hAnsi="Yu Gothic" w:cstheme="minorHAnsi"/>
          <w:sz w:val="22"/>
          <w:szCs w:val="22"/>
        </w:rPr>
        <w:t>Tuwanje</w:t>
      </w:r>
      <w:proofErr w:type="spellEnd"/>
      <w:r w:rsidRPr="00FF3E25">
        <w:rPr>
          <w:rFonts w:ascii="Yu Gothic" w:eastAsia="Yu Gothic" w:hAnsi="Yu Gothic" w:cstheme="minorHAnsi"/>
          <w:sz w:val="22"/>
          <w:szCs w:val="22"/>
        </w:rPr>
        <w:t xml:space="preserve"> Salonga, </w:t>
      </w:r>
      <w:proofErr w:type="spellStart"/>
      <w:r w:rsidRPr="00FF3E25">
        <w:rPr>
          <w:rFonts w:ascii="Yu Gothic" w:eastAsia="Yu Gothic" w:hAnsi="Yu Gothic" w:cstheme="minorHAnsi"/>
          <w:sz w:val="22"/>
          <w:szCs w:val="22"/>
        </w:rPr>
        <w:t>MwAPATA</w:t>
      </w:r>
      <w:proofErr w:type="spellEnd"/>
      <w:r w:rsidRPr="00FF3E25">
        <w:rPr>
          <w:rFonts w:ascii="Yu Gothic" w:eastAsia="Yu Gothic" w:hAnsi="Yu Gothic" w:cstheme="minorHAnsi"/>
          <w:sz w:val="22"/>
          <w:szCs w:val="22"/>
        </w:rPr>
        <w:t xml:space="preserve"> Institute, P.O. Box 30883, Capital City, Lilongwe </w:t>
      </w:r>
    </w:p>
    <w:p w:rsidR="00EF5AD7" w:rsidRPr="00FF3E25" w:rsidRDefault="00EF5AD7" w:rsidP="00F63B9F">
      <w:pPr>
        <w:pStyle w:val="Default"/>
        <w:jc w:val="center"/>
        <w:rPr>
          <w:rFonts w:ascii="Yu Gothic" w:eastAsia="Yu Gothic" w:hAnsi="Yu Gothic" w:cstheme="minorHAnsi"/>
          <w:sz w:val="22"/>
          <w:szCs w:val="22"/>
        </w:rPr>
      </w:pPr>
      <w:r w:rsidRPr="00FF3E25">
        <w:rPr>
          <w:rFonts w:ascii="Yu Gothic" w:eastAsia="Yu Gothic" w:hAnsi="Yu Gothic" w:cstheme="minorHAnsi"/>
          <w:sz w:val="22"/>
          <w:szCs w:val="22"/>
        </w:rPr>
        <w:t>Phone Number: +265 999 697847/ 888 697847</w:t>
      </w:r>
    </w:p>
    <w:p w:rsidR="00EF5AD7" w:rsidRPr="00FF3E25" w:rsidRDefault="00EF5AD7" w:rsidP="00F63B9F">
      <w:pPr>
        <w:pStyle w:val="Default"/>
        <w:jc w:val="center"/>
        <w:rPr>
          <w:rFonts w:ascii="Yu Gothic" w:eastAsia="Yu Gothic" w:hAnsi="Yu Gothic" w:cstheme="minorHAnsi"/>
          <w:sz w:val="22"/>
          <w:szCs w:val="22"/>
        </w:rPr>
      </w:pPr>
      <w:r w:rsidRPr="00FF3E25">
        <w:rPr>
          <w:rFonts w:ascii="Yu Gothic" w:eastAsia="Yu Gothic" w:hAnsi="Yu Gothic" w:cstheme="minorHAnsi"/>
          <w:sz w:val="22"/>
          <w:szCs w:val="22"/>
        </w:rPr>
        <w:t xml:space="preserve">E-mail address: </w:t>
      </w:r>
      <w:hyperlink r:id="rId5" w:history="1">
        <w:r w:rsidR="002F0C59" w:rsidRPr="00470C62">
          <w:rPr>
            <w:rStyle w:val="Hyperlink"/>
            <w:rFonts w:ascii="Yu Gothic" w:eastAsia="Yu Gothic" w:hAnsi="Yu Gothic" w:cstheme="minorHAnsi"/>
            <w:sz w:val="22"/>
            <w:szCs w:val="22"/>
          </w:rPr>
          <w:t>dinatbanda@gmail.com</w:t>
        </w:r>
      </w:hyperlink>
    </w:p>
    <w:p w:rsidR="00EF5AD7" w:rsidRPr="00FF3E25" w:rsidRDefault="00EF5AD7" w:rsidP="00F63B9F">
      <w:pPr>
        <w:pStyle w:val="Default"/>
        <w:spacing w:before="240"/>
        <w:jc w:val="center"/>
        <w:rPr>
          <w:rFonts w:ascii="Yu Gothic" w:eastAsia="Yu Gothic" w:hAnsi="Yu Gothic" w:cstheme="minorHAnsi"/>
          <w:sz w:val="22"/>
          <w:szCs w:val="22"/>
        </w:rPr>
      </w:pPr>
    </w:p>
    <w:p w:rsidR="00EF5AD7" w:rsidRPr="00FF3E25" w:rsidRDefault="00EF5AD7" w:rsidP="00F63B9F">
      <w:pPr>
        <w:pStyle w:val="Default"/>
        <w:spacing w:before="240"/>
        <w:rPr>
          <w:rFonts w:ascii="Yu Gothic" w:eastAsia="Yu Gothic" w:hAnsi="Yu Gothic" w:cstheme="minorHAnsi"/>
          <w:sz w:val="22"/>
          <w:szCs w:val="22"/>
          <w:u w:val="single"/>
        </w:rPr>
      </w:pPr>
      <w:r w:rsidRPr="00FF3E25">
        <w:rPr>
          <w:rFonts w:ascii="Yu Gothic" w:eastAsia="Yu Gothic" w:hAnsi="Yu Gothic" w:cstheme="minorHAnsi"/>
          <w:b/>
          <w:bCs/>
          <w:sz w:val="22"/>
          <w:szCs w:val="22"/>
          <w:u w:val="single"/>
        </w:rPr>
        <w:t xml:space="preserve">Personal Information </w:t>
      </w:r>
    </w:p>
    <w:p w:rsidR="00EF5AD7" w:rsidRPr="00FF3E25" w:rsidRDefault="00EF5AD7" w:rsidP="00F63B9F">
      <w:pPr>
        <w:pStyle w:val="Default"/>
        <w:rPr>
          <w:rFonts w:ascii="Yu Gothic" w:eastAsia="Yu Gothic" w:hAnsi="Yu Gothic" w:cstheme="minorHAnsi"/>
          <w:sz w:val="22"/>
          <w:szCs w:val="22"/>
        </w:rPr>
      </w:pPr>
      <w:r w:rsidRPr="00FF3E25">
        <w:rPr>
          <w:rFonts w:ascii="Yu Gothic" w:eastAsia="Yu Gothic" w:hAnsi="Yu Gothic" w:cstheme="minorHAnsi"/>
          <w:sz w:val="22"/>
          <w:szCs w:val="22"/>
        </w:rPr>
        <w:t xml:space="preserve">Gender: Female </w:t>
      </w:r>
    </w:p>
    <w:p w:rsidR="00EF5AD7" w:rsidRDefault="00EF5AD7" w:rsidP="00F63B9F">
      <w:pPr>
        <w:pStyle w:val="Default"/>
        <w:rPr>
          <w:rFonts w:ascii="Yu Gothic" w:eastAsia="Yu Gothic" w:hAnsi="Yu Gothic" w:cstheme="minorHAnsi"/>
          <w:sz w:val="22"/>
          <w:szCs w:val="22"/>
        </w:rPr>
      </w:pPr>
      <w:r w:rsidRPr="00FF3E25">
        <w:rPr>
          <w:rFonts w:ascii="Yu Gothic" w:eastAsia="Yu Gothic" w:hAnsi="Yu Gothic" w:cstheme="minorHAnsi"/>
          <w:sz w:val="22"/>
          <w:szCs w:val="22"/>
        </w:rPr>
        <w:t xml:space="preserve">Nationality: Malawian </w:t>
      </w:r>
    </w:p>
    <w:p w:rsidR="00EF5AD7" w:rsidRDefault="00EF5AD7" w:rsidP="00F63B9F">
      <w:pPr>
        <w:pStyle w:val="Default"/>
        <w:rPr>
          <w:rFonts w:ascii="Yu Gothic" w:eastAsia="Yu Gothic" w:hAnsi="Yu Gothic" w:cstheme="minorHAnsi"/>
          <w:sz w:val="22"/>
          <w:szCs w:val="22"/>
        </w:rPr>
      </w:pPr>
      <w:r>
        <w:rPr>
          <w:rFonts w:ascii="Yu Gothic" w:eastAsia="Yu Gothic" w:hAnsi="Yu Gothic" w:cstheme="minorHAnsi"/>
          <w:sz w:val="22"/>
          <w:szCs w:val="22"/>
        </w:rPr>
        <w:t>Marital status: Married</w:t>
      </w:r>
    </w:p>
    <w:p w:rsidR="00217ABE" w:rsidRDefault="00217ABE" w:rsidP="00F63B9F">
      <w:pPr>
        <w:pStyle w:val="Default"/>
        <w:rPr>
          <w:rFonts w:ascii="Yu Gothic" w:eastAsia="Yu Gothic" w:hAnsi="Yu Gothic" w:cstheme="minorHAnsi"/>
          <w:sz w:val="22"/>
          <w:szCs w:val="22"/>
        </w:rPr>
      </w:pPr>
      <w:r>
        <w:rPr>
          <w:rFonts w:ascii="Yu Gothic" w:eastAsia="Yu Gothic" w:hAnsi="Yu Gothic" w:cstheme="minorHAnsi"/>
          <w:sz w:val="22"/>
          <w:szCs w:val="22"/>
        </w:rPr>
        <w:t>Age: 34</w:t>
      </w:r>
    </w:p>
    <w:p w:rsidR="00EF5AD7" w:rsidRPr="00FF3E25" w:rsidRDefault="00EF5AD7" w:rsidP="00F63B9F">
      <w:pPr>
        <w:pStyle w:val="Default"/>
        <w:spacing w:before="240"/>
        <w:rPr>
          <w:rFonts w:ascii="Yu Gothic" w:eastAsia="Yu Gothic" w:hAnsi="Yu Gothic" w:cstheme="minorHAnsi"/>
          <w:sz w:val="22"/>
          <w:szCs w:val="22"/>
        </w:rPr>
      </w:pPr>
      <w:r w:rsidRPr="00FF3E25">
        <w:rPr>
          <w:rFonts w:ascii="Yu Gothic" w:eastAsia="Yu Gothic" w:hAnsi="Yu Gothic" w:cstheme="minorHAnsi"/>
          <w:b/>
          <w:bCs/>
          <w:sz w:val="22"/>
          <w:szCs w:val="22"/>
        </w:rPr>
        <w:t xml:space="preserve">Education and Academic Degrees </w:t>
      </w:r>
    </w:p>
    <w:p w:rsidR="00EF5AD7" w:rsidRPr="004F6019" w:rsidRDefault="00EF5AD7" w:rsidP="00F63B9F">
      <w:pPr>
        <w:pStyle w:val="Default"/>
        <w:numPr>
          <w:ilvl w:val="0"/>
          <w:numId w:val="3"/>
        </w:numPr>
        <w:rPr>
          <w:rFonts w:ascii="Yu Gothic" w:eastAsia="Yu Gothic" w:hAnsi="Yu Gothic" w:cstheme="minorHAnsi"/>
          <w:sz w:val="22"/>
          <w:szCs w:val="22"/>
        </w:rPr>
      </w:pPr>
      <w:r>
        <w:rPr>
          <w:rFonts w:ascii="Yu Gothic" w:eastAsia="Yu Gothic" w:hAnsi="Yu Gothic" w:cstheme="minorHAnsi"/>
          <w:sz w:val="22"/>
          <w:szCs w:val="22"/>
        </w:rPr>
        <w:t>2014-2016</w:t>
      </w:r>
      <w:r w:rsidRPr="00FF3E25">
        <w:rPr>
          <w:rFonts w:ascii="Yu Gothic" w:eastAsia="Yu Gothic" w:hAnsi="Yu Gothic" w:cstheme="minorHAnsi"/>
          <w:sz w:val="22"/>
          <w:szCs w:val="22"/>
        </w:rPr>
        <w:t>: Master of Science in Agriculture and Applied Economics</w:t>
      </w:r>
      <w:r>
        <w:rPr>
          <w:rFonts w:ascii="Yu Gothic" w:eastAsia="Yu Gothic" w:hAnsi="Yu Gothic" w:cstheme="minorHAnsi"/>
          <w:sz w:val="22"/>
          <w:szCs w:val="22"/>
        </w:rPr>
        <w:t>:</w:t>
      </w:r>
      <w:r w:rsidRPr="00FF3E25">
        <w:rPr>
          <w:rFonts w:ascii="Yu Gothic" w:eastAsia="Yu Gothic" w:hAnsi="Yu Gothic" w:cstheme="minorHAnsi"/>
          <w:sz w:val="22"/>
          <w:szCs w:val="22"/>
        </w:rPr>
        <w:t xml:space="preserve"> </w:t>
      </w:r>
      <w:r w:rsidRPr="004F6019">
        <w:rPr>
          <w:rFonts w:ascii="Yu Gothic" w:eastAsia="Yu Gothic" w:hAnsi="Yu Gothic" w:cstheme="minorHAnsi"/>
          <w:sz w:val="22"/>
          <w:szCs w:val="22"/>
        </w:rPr>
        <w:t>Lilongwe University of Agriculture and Natural Resources.</w:t>
      </w:r>
    </w:p>
    <w:p w:rsidR="00EF5AD7" w:rsidRPr="00FF3E25" w:rsidRDefault="00EF5AD7" w:rsidP="00F63B9F">
      <w:pPr>
        <w:pStyle w:val="Default"/>
        <w:rPr>
          <w:rFonts w:ascii="Yu Gothic" w:eastAsia="Yu Gothic" w:hAnsi="Yu Gothic" w:cstheme="minorHAnsi"/>
          <w:sz w:val="22"/>
          <w:szCs w:val="22"/>
        </w:rPr>
      </w:pPr>
      <w:r>
        <w:rPr>
          <w:rFonts w:ascii="Yu Gothic" w:eastAsia="Yu Gothic" w:hAnsi="Yu Gothic" w:cstheme="minorHAnsi"/>
          <w:b/>
          <w:sz w:val="22"/>
          <w:szCs w:val="22"/>
        </w:rPr>
        <w:tab/>
      </w:r>
      <w:r w:rsidRPr="00D11DC9">
        <w:rPr>
          <w:rFonts w:ascii="Yu Gothic" w:eastAsia="Yu Gothic" w:hAnsi="Yu Gothic" w:cstheme="minorHAnsi"/>
          <w:b/>
          <w:sz w:val="22"/>
          <w:szCs w:val="22"/>
        </w:rPr>
        <w:t>Dissertation</w:t>
      </w:r>
      <w:r>
        <w:rPr>
          <w:rFonts w:ascii="Yu Gothic" w:eastAsia="Yu Gothic" w:hAnsi="Yu Gothic" w:cstheme="minorHAnsi"/>
          <w:b/>
          <w:sz w:val="22"/>
          <w:szCs w:val="22"/>
        </w:rPr>
        <w:t>,</w:t>
      </w:r>
      <w:r w:rsidRPr="00FF3E25">
        <w:rPr>
          <w:rFonts w:ascii="Yu Gothic" w:eastAsia="Yu Gothic" w:hAnsi="Yu Gothic" w:cstheme="minorHAnsi"/>
          <w:sz w:val="22"/>
          <w:szCs w:val="22"/>
        </w:rPr>
        <w:t xml:space="preserve"> “Factors</w:t>
      </w:r>
      <w:r>
        <w:rPr>
          <w:rFonts w:ascii="Yu Gothic" w:eastAsia="Yu Gothic" w:hAnsi="Yu Gothic" w:cstheme="minorHAnsi"/>
          <w:sz w:val="22"/>
          <w:szCs w:val="22"/>
        </w:rPr>
        <w:t xml:space="preserve"> </w:t>
      </w:r>
      <w:r w:rsidRPr="00FF3E25">
        <w:rPr>
          <w:rFonts w:ascii="Yu Gothic" w:eastAsia="Yu Gothic" w:hAnsi="Yu Gothic" w:cstheme="minorHAnsi"/>
          <w:sz w:val="22"/>
          <w:szCs w:val="22"/>
        </w:rPr>
        <w:t xml:space="preserve">influencing </w:t>
      </w:r>
      <w:proofErr w:type="gramStart"/>
      <w:r w:rsidRPr="00FF3E25">
        <w:rPr>
          <w:rFonts w:ascii="Yu Gothic" w:eastAsia="Yu Gothic" w:hAnsi="Yu Gothic" w:cstheme="minorHAnsi"/>
          <w:sz w:val="22"/>
          <w:szCs w:val="22"/>
        </w:rPr>
        <w:t>consumers</w:t>
      </w:r>
      <w:proofErr w:type="gramEnd"/>
      <w:r w:rsidRPr="00FF3E25">
        <w:rPr>
          <w:rFonts w:ascii="Yu Gothic" w:eastAsia="Yu Gothic" w:hAnsi="Yu Gothic" w:cstheme="minorHAnsi"/>
          <w:sz w:val="22"/>
          <w:szCs w:val="22"/>
        </w:rPr>
        <w:t xml:space="preserve"> choice of bean varieties in Lilongwe </w:t>
      </w:r>
      <w:r>
        <w:rPr>
          <w:rFonts w:ascii="Yu Gothic" w:eastAsia="Yu Gothic" w:hAnsi="Yu Gothic" w:cstheme="minorHAnsi"/>
          <w:sz w:val="22"/>
          <w:szCs w:val="22"/>
        </w:rPr>
        <w:tab/>
      </w:r>
      <w:r w:rsidRPr="00FF3E25">
        <w:rPr>
          <w:rFonts w:ascii="Yu Gothic" w:eastAsia="Yu Gothic" w:hAnsi="Yu Gothic" w:cstheme="minorHAnsi"/>
          <w:sz w:val="22"/>
          <w:szCs w:val="22"/>
        </w:rPr>
        <w:t>district</w:t>
      </w:r>
      <w:r>
        <w:rPr>
          <w:rFonts w:ascii="Yu Gothic" w:eastAsia="Yu Gothic" w:hAnsi="Yu Gothic" w:cstheme="minorHAnsi"/>
          <w:sz w:val="22"/>
          <w:szCs w:val="22"/>
        </w:rPr>
        <w:t>.</w:t>
      </w:r>
      <w:r w:rsidRPr="00FF3E25">
        <w:rPr>
          <w:rFonts w:ascii="Yu Gothic" w:eastAsia="Yu Gothic" w:hAnsi="Yu Gothic" w:cstheme="minorHAnsi"/>
          <w:sz w:val="22"/>
          <w:szCs w:val="22"/>
        </w:rPr>
        <w:t xml:space="preserve">” </w:t>
      </w:r>
    </w:p>
    <w:p w:rsidR="00EF5AD7" w:rsidRPr="00FF3E25" w:rsidRDefault="00EF5AD7" w:rsidP="00F63B9F">
      <w:pPr>
        <w:pStyle w:val="Default"/>
        <w:numPr>
          <w:ilvl w:val="0"/>
          <w:numId w:val="3"/>
        </w:numPr>
        <w:spacing w:before="240"/>
        <w:rPr>
          <w:rFonts w:ascii="Yu Gothic" w:eastAsia="Yu Gothic" w:hAnsi="Yu Gothic" w:cstheme="minorHAnsi"/>
          <w:sz w:val="22"/>
          <w:szCs w:val="22"/>
        </w:rPr>
      </w:pPr>
      <w:r w:rsidRPr="00FF3E25">
        <w:rPr>
          <w:rFonts w:ascii="Yu Gothic" w:eastAsia="Yu Gothic" w:hAnsi="Yu Gothic" w:cstheme="minorHAnsi"/>
          <w:sz w:val="22"/>
          <w:szCs w:val="22"/>
        </w:rPr>
        <w:t>August-November 2015: Certificate of participation in the Shared Facility for Specialization and Electives (SFSE) program at University</w:t>
      </w:r>
      <w:r>
        <w:rPr>
          <w:rFonts w:ascii="Yu Gothic" w:eastAsia="Yu Gothic" w:hAnsi="Yu Gothic" w:cstheme="minorHAnsi"/>
          <w:sz w:val="22"/>
          <w:szCs w:val="22"/>
        </w:rPr>
        <w:t xml:space="preserve"> of Pretoria in South Africa. Specialization area:</w:t>
      </w:r>
      <w:r w:rsidRPr="00FF3E25">
        <w:rPr>
          <w:rFonts w:ascii="Yu Gothic" w:eastAsia="Yu Gothic" w:hAnsi="Yu Gothic" w:cstheme="minorHAnsi"/>
          <w:sz w:val="22"/>
          <w:szCs w:val="22"/>
        </w:rPr>
        <w:t xml:space="preserve"> Agriculture Policy Analysis. </w:t>
      </w:r>
    </w:p>
    <w:p w:rsidR="00EF5AD7" w:rsidRDefault="00EF5AD7" w:rsidP="00F63B9F">
      <w:pPr>
        <w:pStyle w:val="Default"/>
        <w:numPr>
          <w:ilvl w:val="0"/>
          <w:numId w:val="3"/>
        </w:numPr>
        <w:spacing w:before="240"/>
        <w:rPr>
          <w:rFonts w:ascii="Yu Gothic" w:eastAsia="Yu Gothic" w:hAnsi="Yu Gothic" w:cstheme="minorHAnsi"/>
          <w:sz w:val="22"/>
          <w:szCs w:val="22"/>
        </w:rPr>
      </w:pPr>
      <w:r w:rsidRPr="00FF3E25">
        <w:rPr>
          <w:rFonts w:ascii="Yu Gothic" w:eastAsia="Yu Gothic" w:hAnsi="Yu Gothic" w:cstheme="minorHAnsi"/>
          <w:sz w:val="22"/>
          <w:szCs w:val="22"/>
        </w:rPr>
        <w:t xml:space="preserve">2007- 2011: Bachelor’s degree in Agricultural Economics, University of Malawi- </w:t>
      </w:r>
      <w:proofErr w:type="spellStart"/>
      <w:r w:rsidRPr="00FF3E25">
        <w:rPr>
          <w:rFonts w:ascii="Yu Gothic" w:eastAsia="Yu Gothic" w:hAnsi="Yu Gothic" w:cstheme="minorHAnsi"/>
          <w:sz w:val="22"/>
          <w:szCs w:val="22"/>
        </w:rPr>
        <w:t>Bunda</w:t>
      </w:r>
      <w:proofErr w:type="spellEnd"/>
      <w:r w:rsidRPr="00FF3E25">
        <w:rPr>
          <w:rFonts w:ascii="Yu Gothic" w:eastAsia="Yu Gothic" w:hAnsi="Yu Gothic" w:cstheme="minorHAnsi"/>
          <w:sz w:val="22"/>
          <w:szCs w:val="22"/>
        </w:rPr>
        <w:t xml:space="preserve"> </w:t>
      </w:r>
      <w:r w:rsidRPr="00FF3E25">
        <w:rPr>
          <w:rFonts w:ascii="Yu Gothic" w:eastAsia="Yu Gothic" w:hAnsi="Yu Gothic" w:cstheme="minorHAnsi"/>
          <w:sz w:val="22"/>
          <w:szCs w:val="22"/>
        </w:rPr>
        <w:tab/>
        <w:t>College.</w:t>
      </w:r>
    </w:p>
    <w:p w:rsidR="00EF5AD7" w:rsidRPr="00FF3E25" w:rsidRDefault="00EF5AD7" w:rsidP="00F63B9F">
      <w:pPr>
        <w:pStyle w:val="Default"/>
        <w:ind w:left="720"/>
        <w:rPr>
          <w:rFonts w:ascii="Yu Gothic" w:eastAsia="Yu Gothic" w:hAnsi="Yu Gothic" w:cstheme="minorHAnsi"/>
          <w:sz w:val="22"/>
          <w:szCs w:val="22"/>
        </w:rPr>
      </w:pPr>
      <w:r w:rsidRPr="00D11DC9">
        <w:rPr>
          <w:rFonts w:ascii="Yu Gothic" w:eastAsia="Yu Gothic" w:hAnsi="Yu Gothic" w:cstheme="minorHAnsi"/>
          <w:b/>
          <w:sz w:val="22"/>
          <w:szCs w:val="22"/>
        </w:rPr>
        <w:t>Dissertation</w:t>
      </w:r>
      <w:r>
        <w:rPr>
          <w:rFonts w:ascii="Yu Gothic" w:eastAsia="Yu Gothic" w:hAnsi="Yu Gothic" w:cstheme="minorHAnsi"/>
          <w:sz w:val="22"/>
          <w:szCs w:val="22"/>
        </w:rPr>
        <w:t>, “Impact of input for assets program on household income and food security. A case of Nyanja EPA, Lilongwe district”</w:t>
      </w:r>
    </w:p>
    <w:p w:rsidR="00EF5AD7" w:rsidRPr="00F63B9F" w:rsidRDefault="00EF5AD7" w:rsidP="00F63B9F">
      <w:pPr>
        <w:pStyle w:val="Default"/>
        <w:spacing w:before="240"/>
        <w:rPr>
          <w:rFonts w:ascii="Yu Gothic" w:eastAsia="Yu Gothic" w:hAnsi="Yu Gothic" w:cstheme="minorHAnsi"/>
          <w:sz w:val="22"/>
          <w:szCs w:val="22"/>
        </w:rPr>
      </w:pPr>
      <w:r w:rsidRPr="00F63B9F">
        <w:rPr>
          <w:rFonts w:ascii="Yu Gothic" w:eastAsia="Yu Gothic" w:hAnsi="Yu Gothic" w:cstheme="minorHAnsi"/>
          <w:b/>
          <w:bCs/>
          <w:sz w:val="22"/>
          <w:szCs w:val="22"/>
        </w:rPr>
        <w:t xml:space="preserve">Key skills </w:t>
      </w:r>
    </w:p>
    <w:p w:rsidR="00EF5AD7" w:rsidRPr="00FF3E25" w:rsidRDefault="00EF5AD7" w:rsidP="00F63B9F">
      <w:pPr>
        <w:pStyle w:val="Default"/>
        <w:numPr>
          <w:ilvl w:val="0"/>
          <w:numId w:val="1"/>
        </w:numPr>
        <w:spacing w:after="85"/>
        <w:rPr>
          <w:rFonts w:ascii="Yu Gothic" w:eastAsia="Yu Gothic" w:hAnsi="Yu Gothic" w:cstheme="minorHAnsi"/>
          <w:sz w:val="22"/>
          <w:szCs w:val="22"/>
        </w:rPr>
      </w:pPr>
      <w:r>
        <w:rPr>
          <w:rFonts w:ascii="Yu Gothic" w:eastAsia="Yu Gothic" w:hAnsi="Yu Gothic" w:cstheme="minorHAnsi"/>
          <w:sz w:val="22"/>
          <w:szCs w:val="22"/>
        </w:rPr>
        <w:t>R</w:t>
      </w:r>
      <w:r w:rsidRPr="00FF3E25">
        <w:rPr>
          <w:rFonts w:ascii="Yu Gothic" w:eastAsia="Yu Gothic" w:hAnsi="Yu Gothic" w:cstheme="minorHAnsi"/>
          <w:sz w:val="22"/>
          <w:szCs w:val="22"/>
        </w:rPr>
        <w:t>esearch, project management and banking</w:t>
      </w:r>
    </w:p>
    <w:p w:rsidR="00EF5AD7" w:rsidRPr="00FF3E25" w:rsidRDefault="00EF5AD7" w:rsidP="00F63B9F">
      <w:pPr>
        <w:pStyle w:val="Default"/>
        <w:numPr>
          <w:ilvl w:val="0"/>
          <w:numId w:val="1"/>
        </w:numPr>
        <w:spacing w:after="85"/>
        <w:rPr>
          <w:rFonts w:ascii="Yu Gothic" w:eastAsia="Yu Gothic" w:hAnsi="Yu Gothic" w:cstheme="minorHAnsi"/>
          <w:sz w:val="22"/>
          <w:szCs w:val="22"/>
        </w:rPr>
      </w:pPr>
      <w:r w:rsidRPr="00FF3E25">
        <w:rPr>
          <w:rFonts w:ascii="Yu Gothic" w:eastAsia="Yu Gothic" w:hAnsi="Yu Gothic" w:cstheme="minorHAnsi"/>
          <w:sz w:val="22"/>
          <w:szCs w:val="22"/>
        </w:rPr>
        <w:t>Strong computer and statistical software skills (Microsoft office, Stata, SPSS).</w:t>
      </w:r>
    </w:p>
    <w:p w:rsidR="00EF5AD7" w:rsidRPr="00FF3E25" w:rsidRDefault="00EF5AD7" w:rsidP="00F63B9F">
      <w:pPr>
        <w:pStyle w:val="Default"/>
        <w:numPr>
          <w:ilvl w:val="0"/>
          <w:numId w:val="1"/>
        </w:numPr>
        <w:rPr>
          <w:rFonts w:ascii="Yu Gothic" w:eastAsia="Yu Gothic" w:hAnsi="Yu Gothic" w:cstheme="minorHAnsi"/>
          <w:sz w:val="22"/>
          <w:szCs w:val="22"/>
        </w:rPr>
      </w:pPr>
      <w:r w:rsidRPr="00FF3E25">
        <w:rPr>
          <w:rFonts w:ascii="Yu Gothic" w:eastAsia="Yu Gothic" w:hAnsi="Yu Gothic" w:cstheme="minorHAnsi"/>
          <w:sz w:val="22"/>
          <w:szCs w:val="22"/>
        </w:rPr>
        <w:t>Excellent analytical and interpersonal skills.</w:t>
      </w:r>
    </w:p>
    <w:p w:rsidR="00EF5AD7" w:rsidRPr="00FF3E25" w:rsidRDefault="00EF5AD7" w:rsidP="00F63B9F">
      <w:pPr>
        <w:pStyle w:val="Default"/>
        <w:numPr>
          <w:ilvl w:val="0"/>
          <w:numId w:val="1"/>
        </w:numPr>
        <w:rPr>
          <w:rFonts w:ascii="Yu Gothic" w:eastAsia="Yu Gothic" w:hAnsi="Yu Gothic" w:cstheme="minorHAnsi"/>
          <w:sz w:val="22"/>
          <w:szCs w:val="22"/>
        </w:rPr>
      </w:pPr>
      <w:r w:rsidRPr="00FF3E25">
        <w:rPr>
          <w:rFonts w:ascii="Yu Gothic" w:eastAsia="Yu Gothic" w:hAnsi="Yu Gothic" w:cstheme="minorHAnsi"/>
          <w:sz w:val="22"/>
          <w:szCs w:val="22"/>
        </w:rPr>
        <w:t>Ability to work under pressure and meet deadlines</w:t>
      </w:r>
    </w:p>
    <w:p w:rsidR="00EF5AD7" w:rsidRPr="00FF3E25" w:rsidRDefault="00EF5AD7" w:rsidP="00F63B9F">
      <w:pPr>
        <w:pStyle w:val="Default"/>
        <w:numPr>
          <w:ilvl w:val="0"/>
          <w:numId w:val="1"/>
        </w:numPr>
        <w:rPr>
          <w:rFonts w:ascii="Yu Gothic" w:eastAsia="Yu Gothic" w:hAnsi="Yu Gothic" w:cstheme="minorHAnsi"/>
          <w:sz w:val="22"/>
          <w:szCs w:val="22"/>
        </w:rPr>
      </w:pPr>
      <w:r w:rsidRPr="00FF3E25">
        <w:rPr>
          <w:rFonts w:ascii="Yu Gothic" w:eastAsia="Yu Gothic" w:hAnsi="Yu Gothic" w:cstheme="minorHAnsi"/>
          <w:sz w:val="22"/>
          <w:szCs w:val="22"/>
        </w:rPr>
        <w:t>Ability to maintain high levels of confidentiality.</w:t>
      </w:r>
    </w:p>
    <w:p w:rsidR="00EF5AD7" w:rsidRPr="00FF3E25" w:rsidRDefault="00EF5AD7" w:rsidP="00F63B9F">
      <w:pPr>
        <w:pStyle w:val="Default"/>
        <w:numPr>
          <w:ilvl w:val="0"/>
          <w:numId w:val="1"/>
        </w:numPr>
        <w:rPr>
          <w:rFonts w:ascii="Yu Gothic" w:eastAsia="Yu Gothic" w:hAnsi="Yu Gothic" w:cstheme="minorHAnsi"/>
          <w:sz w:val="22"/>
          <w:szCs w:val="22"/>
        </w:rPr>
      </w:pPr>
      <w:r>
        <w:rPr>
          <w:rFonts w:ascii="Yu Gothic" w:eastAsia="Yu Gothic" w:hAnsi="Yu Gothic" w:cstheme="minorHAnsi"/>
          <w:sz w:val="22"/>
          <w:szCs w:val="22"/>
        </w:rPr>
        <w:t>Designing of data collection tools</w:t>
      </w:r>
      <w:r w:rsidR="00F05B74">
        <w:rPr>
          <w:rFonts w:ascii="Yu Gothic" w:eastAsia="Yu Gothic" w:hAnsi="Yu Gothic" w:cstheme="minorHAnsi"/>
          <w:sz w:val="22"/>
          <w:szCs w:val="22"/>
        </w:rPr>
        <w:t xml:space="preserve"> in CAPI</w:t>
      </w:r>
    </w:p>
    <w:p w:rsidR="00EF5AD7" w:rsidRPr="00F63B9F" w:rsidRDefault="00EF5AD7" w:rsidP="00F63B9F">
      <w:pPr>
        <w:pStyle w:val="Default"/>
        <w:numPr>
          <w:ilvl w:val="0"/>
          <w:numId w:val="1"/>
        </w:numPr>
        <w:rPr>
          <w:rFonts w:ascii="Yu Gothic" w:eastAsia="Yu Gothic" w:hAnsi="Yu Gothic" w:cstheme="minorHAnsi"/>
          <w:sz w:val="22"/>
          <w:szCs w:val="22"/>
        </w:rPr>
      </w:pPr>
      <w:r>
        <w:rPr>
          <w:rFonts w:ascii="Yu Gothic" w:eastAsia="Yu Gothic" w:hAnsi="Yu Gothic" w:cstheme="minorHAnsi"/>
          <w:sz w:val="22"/>
          <w:szCs w:val="22"/>
        </w:rPr>
        <w:t>Data</w:t>
      </w:r>
      <w:r w:rsidRPr="00FF3E25">
        <w:rPr>
          <w:rFonts w:ascii="Yu Gothic" w:eastAsia="Yu Gothic" w:hAnsi="Yu Gothic" w:cstheme="minorHAnsi"/>
          <w:sz w:val="22"/>
          <w:szCs w:val="22"/>
        </w:rPr>
        <w:t xml:space="preserve"> collection, entry and analysis using Stata. </w:t>
      </w:r>
    </w:p>
    <w:p w:rsidR="00F63B9F" w:rsidRDefault="00F63B9F" w:rsidP="00F63B9F">
      <w:pPr>
        <w:pStyle w:val="Default"/>
        <w:spacing w:before="240"/>
        <w:rPr>
          <w:rFonts w:ascii="Yu Gothic" w:eastAsia="Yu Gothic" w:hAnsi="Yu Gothic" w:cstheme="minorHAnsi"/>
          <w:b/>
          <w:bCs/>
          <w:sz w:val="22"/>
          <w:szCs w:val="22"/>
        </w:rPr>
      </w:pPr>
    </w:p>
    <w:p w:rsidR="00EF5AD7" w:rsidRPr="00B918C1" w:rsidRDefault="00EF5AD7" w:rsidP="00F63B9F">
      <w:pPr>
        <w:pStyle w:val="Default"/>
        <w:spacing w:before="240"/>
        <w:rPr>
          <w:rFonts w:ascii="Yu Gothic" w:eastAsia="Yu Gothic" w:hAnsi="Yu Gothic" w:cstheme="minorHAnsi"/>
          <w:b/>
          <w:bCs/>
          <w:sz w:val="22"/>
          <w:szCs w:val="22"/>
        </w:rPr>
      </w:pPr>
      <w:r w:rsidRPr="00B918C1">
        <w:rPr>
          <w:rFonts w:ascii="Yu Gothic" w:eastAsia="Yu Gothic" w:hAnsi="Yu Gothic" w:cstheme="minorHAnsi"/>
          <w:b/>
          <w:bCs/>
          <w:sz w:val="22"/>
          <w:szCs w:val="22"/>
        </w:rPr>
        <w:lastRenderedPageBreak/>
        <w:t xml:space="preserve">Professional Positions </w:t>
      </w:r>
    </w:p>
    <w:p w:rsidR="00EF5AD7" w:rsidRDefault="00EF5AD7" w:rsidP="00F63B9F">
      <w:pPr>
        <w:pStyle w:val="Default"/>
        <w:numPr>
          <w:ilvl w:val="3"/>
          <w:numId w:val="2"/>
        </w:numPr>
        <w:rPr>
          <w:rFonts w:ascii="Yu Gothic" w:eastAsia="Yu Gothic" w:hAnsi="Yu Gothic" w:cstheme="minorHAnsi"/>
          <w:b/>
          <w:bCs/>
          <w:sz w:val="22"/>
          <w:szCs w:val="22"/>
        </w:rPr>
      </w:pPr>
      <w:r>
        <w:rPr>
          <w:rFonts w:ascii="Yu Gothic" w:eastAsia="Yu Gothic" w:hAnsi="Yu Gothic" w:cstheme="minorHAnsi"/>
          <w:b/>
          <w:bCs/>
          <w:sz w:val="22"/>
          <w:szCs w:val="22"/>
        </w:rPr>
        <w:t xml:space="preserve">Research Analyst, </w:t>
      </w:r>
      <w:proofErr w:type="spellStart"/>
      <w:r>
        <w:rPr>
          <w:rFonts w:ascii="Yu Gothic" w:eastAsia="Yu Gothic" w:hAnsi="Yu Gothic" w:cstheme="minorHAnsi"/>
          <w:b/>
          <w:bCs/>
          <w:sz w:val="22"/>
          <w:szCs w:val="22"/>
        </w:rPr>
        <w:t>MwAPATA</w:t>
      </w:r>
      <w:proofErr w:type="spellEnd"/>
      <w:r>
        <w:rPr>
          <w:rFonts w:ascii="Yu Gothic" w:eastAsia="Yu Gothic" w:hAnsi="Yu Gothic" w:cstheme="minorHAnsi"/>
          <w:b/>
          <w:bCs/>
          <w:sz w:val="22"/>
          <w:szCs w:val="22"/>
        </w:rPr>
        <w:t xml:space="preserve"> Institute</w:t>
      </w:r>
      <w:r w:rsidR="00F63B9F">
        <w:rPr>
          <w:rFonts w:ascii="Yu Gothic" w:eastAsia="Yu Gothic" w:hAnsi="Yu Gothic" w:cstheme="minorHAnsi"/>
          <w:b/>
          <w:bCs/>
          <w:sz w:val="22"/>
          <w:szCs w:val="22"/>
        </w:rPr>
        <w:t xml:space="preserve"> (April 2021- Current)</w:t>
      </w:r>
    </w:p>
    <w:p w:rsidR="002F0C59" w:rsidRDefault="00EF5AD7" w:rsidP="00F63B9F">
      <w:pPr>
        <w:pStyle w:val="Default"/>
        <w:rPr>
          <w:rFonts w:ascii="Yu Gothic" w:eastAsia="Yu Gothic" w:hAnsi="Yu Gothic" w:cstheme="minorHAnsi"/>
          <w:bCs/>
          <w:sz w:val="22"/>
          <w:szCs w:val="22"/>
        </w:rPr>
      </w:pPr>
      <w:r>
        <w:rPr>
          <w:rFonts w:ascii="Yu Gothic" w:eastAsia="Yu Gothic" w:hAnsi="Yu Gothic" w:cstheme="minorHAnsi"/>
          <w:bCs/>
          <w:sz w:val="22"/>
          <w:szCs w:val="22"/>
        </w:rPr>
        <w:t xml:space="preserve">The overall role of this position is to provide support in all related research activities. Specifically, </w:t>
      </w:r>
      <w:r w:rsidR="002F0C59">
        <w:rPr>
          <w:rFonts w:ascii="Yu Gothic" w:eastAsia="Yu Gothic" w:hAnsi="Yu Gothic" w:cstheme="minorHAnsi"/>
          <w:bCs/>
          <w:sz w:val="22"/>
          <w:szCs w:val="22"/>
        </w:rPr>
        <w:t xml:space="preserve">my roles </w:t>
      </w:r>
      <w:r w:rsidR="00217ABE">
        <w:rPr>
          <w:rFonts w:ascii="Yu Gothic" w:eastAsia="Yu Gothic" w:hAnsi="Yu Gothic" w:cstheme="minorHAnsi"/>
          <w:bCs/>
          <w:sz w:val="22"/>
          <w:szCs w:val="22"/>
        </w:rPr>
        <w:t>include</w:t>
      </w:r>
      <w:r w:rsidR="002F0C59">
        <w:rPr>
          <w:rFonts w:ascii="Yu Gothic" w:eastAsia="Yu Gothic" w:hAnsi="Yu Gothic" w:cstheme="minorHAnsi"/>
          <w:bCs/>
          <w:sz w:val="22"/>
          <w:szCs w:val="22"/>
        </w:rPr>
        <w:t>;</w:t>
      </w:r>
    </w:p>
    <w:p w:rsidR="002F0C59" w:rsidRDefault="002F0C59" w:rsidP="002F0C59">
      <w:pPr>
        <w:pStyle w:val="Default"/>
        <w:numPr>
          <w:ilvl w:val="0"/>
          <w:numId w:val="7"/>
        </w:numPr>
        <w:rPr>
          <w:rFonts w:ascii="Yu Gothic" w:eastAsia="Yu Gothic" w:hAnsi="Yu Gothic" w:cstheme="minorHAnsi"/>
          <w:bCs/>
          <w:sz w:val="22"/>
          <w:szCs w:val="22"/>
        </w:rPr>
      </w:pPr>
      <w:r>
        <w:rPr>
          <w:rFonts w:ascii="Yu Gothic" w:eastAsia="Yu Gothic" w:hAnsi="Yu Gothic" w:cstheme="minorHAnsi"/>
          <w:bCs/>
          <w:sz w:val="22"/>
          <w:szCs w:val="22"/>
        </w:rPr>
        <w:t>Support in project proposal development</w:t>
      </w:r>
      <w:r w:rsidR="00217ABE">
        <w:rPr>
          <w:rFonts w:ascii="Yu Gothic" w:eastAsia="Yu Gothic" w:hAnsi="Yu Gothic" w:cstheme="minorHAnsi"/>
          <w:bCs/>
          <w:sz w:val="22"/>
          <w:szCs w:val="22"/>
        </w:rPr>
        <w:t xml:space="preserve"> and drafting of research reports</w:t>
      </w:r>
    </w:p>
    <w:p w:rsidR="002F0C59" w:rsidRDefault="002F0C59" w:rsidP="002F0C59">
      <w:pPr>
        <w:pStyle w:val="Default"/>
        <w:numPr>
          <w:ilvl w:val="0"/>
          <w:numId w:val="7"/>
        </w:numPr>
        <w:rPr>
          <w:rFonts w:ascii="Yu Gothic" w:eastAsia="Yu Gothic" w:hAnsi="Yu Gothic" w:cstheme="minorHAnsi"/>
          <w:bCs/>
          <w:sz w:val="22"/>
          <w:szCs w:val="22"/>
        </w:rPr>
      </w:pPr>
      <w:r>
        <w:rPr>
          <w:rFonts w:ascii="Yu Gothic" w:eastAsia="Yu Gothic" w:hAnsi="Yu Gothic" w:cstheme="minorHAnsi"/>
          <w:bCs/>
          <w:sz w:val="22"/>
          <w:szCs w:val="22"/>
        </w:rPr>
        <w:t>D</w:t>
      </w:r>
      <w:r w:rsidR="00EF5AD7">
        <w:rPr>
          <w:rFonts w:ascii="Yu Gothic" w:eastAsia="Yu Gothic" w:hAnsi="Yu Gothic" w:cstheme="minorHAnsi"/>
          <w:bCs/>
          <w:sz w:val="22"/>
          <w:szCs w:val="22"/>
        </w:rPr>
        <w:t xml:space="preserve">esign data collection </w:t>
      </w:r>
      <w:r w:rsidR="00217ABE">
        <w:rPr>
          <w:rFonts w:ascii="Yu Gothic" w:eastAsia="Yu Gothic" w:hAnsi="Yu Gothic" w:cstheme="minorHAnsi"/>
          <w:bCs/>
          <w:sz w:val="22"/>
          <w:szCs w:val="22"/>
        </w:rPr>
        <w:t>instruments</w:t>
      </w:r>
      <w:r>
        <w:rPr>
          <w:rFonts w:ascii="Yu Gothic" w:eastAsia="Yu Gothic" w:hAnsi="Yu Gothic" w:cstheme="minorHAnsi"/>
          <w:bCs/>
          <w:sz w:val="22"/>
          <w:szCs w:val="22"/>
        </w:rPr>
        <w:t xml:space="preserve"> on paper and CAPI</w:t>
      </w:r>
    </w:p>
    <w:p w:rsidR="00C163BE" w:rsidRDefault="00C163BE" w:rsidP="002F0C59">
      <w:pPr>
        <w:pStyle w:val="Default"/>
        <w:numPr>
          <w:ilvl w:val="0"/>
          <w:numId w:val="7"/>
        </w:numPr>
        <w:rPr>
          <w:rFonts w:ascii="Yu Gothic" w:eastAsia="Yu Gothic" w:hAnsi="Yu Gothic" w:cstheme="minorHAnsi"/>
          <w:bCs/>
          <w:sz w:val="22"/>
          <w:szCs w:val="22"/>
        </w:rPr>
      </w:pPr>
      <w:r>
        <w:rPr>
          <w:rFonts w:ascii="Yu Gothic" w:eastAsia="Yu Gothic" w:hAnsi="Yu Gothic" w:cstheme="minorHAnsi"/>
          <w:bCs/>
          <w:sz w:val="22"/>
          <w:szCs w:val="22"/>
        </w:rPr>
        <w:t>D</w:t>
      </w:r>
      <w:r w:rsidRPr="00C163BE">
        <w:rPr>
          <w:rFonts w:ascii="Yu Gothic" w:eastAsia="Yu Gothic" w:hAnsi="Yu Gothic" w:cstheme="minorHAnsi"/>
          <w:bCs/>
          <w:sz w:val="22"/>
          <w:szCs w:val="22"/>
        </w:rPr>
        <w:t>evelopment of survey budgets</w:t>
      </w:r>
    </w:p>
    <w:p w:rsidR="002F0C59" w:rsidRDefault="002F0C59" w:rsidP="002F0C59">
      <w:pPr>
        <w:pStyle w:val="Default"/>
        <w:numPr>
          <w:ilvl w:val="0"/>
          <w:numId w:val="7"/>
        </w:numPr>
        <w:rPr>
          <w:rFonts w:ascii="Yu Gothic" w:eastAsia="Yu Gothic" w:hAnsi="Yu Gothic" w:cstheme="minorHAnsi"/>
          <w:bCs/>
          <w:sz w:val="22"/>
          <w:szCs w:val="22"/>
        </w:rPr>
      </w:pPr>
      <w:r>
        <w:rPr>
          <w:rFonts w:ascii="Yu Gothic" w:eastAsia="Yu Gothic" w:hAnsi="Yu Gothic" w:cstheme="minorHAnsi"/>
          <w:bCs/>
          <w:sz w:val="22"/>
          <w:szCs w:val="22"/>
        </w:rPr>
        <w:t>Coordinating and supervising data collection activities</w:t>
      </w:r>
      <w:r w:rsidR="00217ABE">
        <w:rPr>
          <w:rFonts w:ascii="Yu Gothic" w:eastAsia="Yu Gothic" w:hAnsi="Yu Gothic" w:cstheme="minorHAnsi"/>
          <w:bCs/>
          <w:sz w:val="22"/>
          <w:szCs w:val="22"/>
        </w:rPr>
        <w:t xml:space="preserve"> (management of field surveys)</w:t>
      </w:r>
      <w:r w:rsidR="00EF5AD7">
        <w:rPr>
          <w:rFonts w:ascii="Yu Gothic" w:eastAsia="Yu Gothic" w:hAnsi="Yu Gothic" w:cstheme="minorHAnsi"/>
          <w:bCs/>
          <w:sz w:val="22"/>
          <w:szCs w:val="22"/>
        </w:rPr>
        <w:t xml:space="preserve"> </w:t>
      </w:r>
    </w:p>
    <w:p w:rsidR="00EF5AD7" w:rsidRDefault="002F0C59" w:rsidP="002F0C59">
      <w:pPr>
        <w:pStyle w:val="Default"/>
        <w:numPr>
          <w:ilvl w:val="0"/>
          <w:numId w:val="7"/>
        </w:numPr>
        <w:rPr>
          <w:rFonts w:ascii="Yu Gothic" w:eastAsia="Yu Gothic" w:hAnsi="Yu Gothic" w:cstheme="minorHAnsi"/>
          <w:bCs/>
          <w:sz w:val="22"/>
          <w:szCs w:val="22"/>
        </w:rPr>
      </w:pPr>
      <w:r>
        <w:rPr>
          <w:rFonts w:ascii="Yu Gothic" w:eastAsia="Yu Gothic" w:hAnsi="Yu Gothic" w:cstheme="minorHAnsi"/>
          <w:bCs/>
          <w:sz w:val="22"/>
          <w:szCs w:val="22"/>
        </w:rPr>
        <w:t xml:space="preserve">Providing data </w:t>
      </w:r>
      <w:r w:rsidR="00EF5AD7">
        <w:rPr>
          <w:rFonts w:ascii="Yu Gothic" w:eastAsia="Yu Gothic" w:hAnsi="Yu Gothic" w:cstheme="minorHAnsi"/>
          <w:bCs/>
          <w:sz w:val="22"/>
          <w:szCs w:val="22"/>
        </w:rPr>
        <w:t>quality checks, da</w:t>
      </w:r>
      <w:bookmarkStart w:id="0" w:name="_GoBack"/>
      <w:bookmarkEnd w:id="0"/>
      <w:r w:rsidR="00EF5AD7">
        <w:rPr>
          <w:rFonts w:ascii="Yu Gothic" w:eastAsia="Yu Gothic" w:hAnsi="Yu Gothic" w:cstheme="minorHAnsi"/>
          <w:bCs/>
          <w:sz w:val="22"/>
          <w:szCs w:val="22"/>
        </w:rPr>
        <w:t>ta management and analysis, report writing.</w:t>
      </w:r>
    </w:p>
    <w:p w:rsidR="002F0C59" w:rsidRDefault="00217ABE" w:rsidP="002F0C59">
      <w:pPr>
        <w:pStyle w:val="Default"/>
        <w:numPr>
          <w:ilvl w:val="0"/>
          <w:numId w:val="7"/>
        </w:numPr>
        <w:rPr>
          <w:rFonts w:ascii="Yu Gothic" w:eastAsia="Yu Gothic" w:hAnsi="Yu Gothic" w:cstheme="minorHAnsi"/>
          <w:bCs/>
          <w:sz w:val="22"/>
          <w:szCs w:val="22"/>
        </w:rPr>
      </w:pPr>
      <w:r>
        <w:rPr>
          <w:rFonts w:ascii="Yu Gothic" w:eastAsia="Yu Gothic" w:hAnsi="Yu Gothic" w:cstheme="minorHAnsi"/>
          <w:bCs/>
          <w:sz w:val="22"/>
          <w:szCs w:val="22"/>
        </w:rPr>
        <w:t xml:space="preserve">Conducting literature reviews </w:t>
      </w:r>
    </w:p>
    <w:p w:rsidR="00C163BE" w:rsidRDefault="00C163BE" w:rsidP="002F0C59">
      <w:pPr>
        <w:pStyle w:val="Default"/>
        <w:numPr>
          <w:ilvl w:val="0"/>
          <w:numId w:val="7"/>
        </w:numPr>
        <w:rPr>
          <w:rFonts w:ascii="Yu Gothic" w:eastAsia="Yu Gothic" w:hAnsi="Yu Gothic" w:cstheme="minorHAnsi"/>
          <w:bCs/>
          <w:sz w:val="22"/>
          <w:szCs w:val="22"/>
        </w:rPr>
      </w:pPr>
      <w:r>
        <w:rPr>
          <w:rFonts w:ascii="Yu Gothic" w:eastAsia="Yu Gothic" w:hAnsi="Yu Gothic" w:cstheme="minorHAnsi"/>
          <w:bCs/>
          <w:sz w:val="22"/>
          <w:szCs w:val="22"/>
        </w:rPr>
        <w:t>C</w:t>
      </w:r>
      <w:r w:rsidRPr="00C163BE">
        <w:rPr>
          <w:rFonts w:ascii="Yu Gothic" w:eastAsia="Yu Gothic" w:hAnsi="Yu Gothic" w:cstheme="minorHAnsi"/>
          <w:bCs/>
          <w:sz w:val="22"/>
          <w:szCs w:val="22"/>
        </w:rPr>
        <w:t>onducting trainings to the enumerators</w:t>
      </w:r>
    </w:p>
    <w:p w:rsidR="00217ABE" w:rsidRDefault="00217ABE" w:rsidP="002F0C59">
      <w:pPr>
        <w:pStyle w:val="Default"/>
        <w:numPr>
          <w:ilvl w:val="0"/>
          <w:numId w:val="7"/>
        </w:numPr>
        <w:rPr>
          <w:rFonts w:ascii="Yu Gothic" w:eastAsia="Yu Gothic" w:hAnsi="Yu Gothic" w:cstheme="minorHAnsi"/>
          <w:bCs/>
          <w:sz w:val="22"/>
          <w:szCs w:val="22"/>
        </w:rPr>
      </w:pPr>
      <w:r>
        <w:rPr>
          <w:rFonts w:ascii="Yu Gothic" w:eastAsia="Yu Gothic" w:hAnsi="Yu Gothic" w:cstheme="minorHAnsi"/>
          <w:bCs/>
          <w:sz w:val="22"/>
          <w:szCs w:val="22"/>
        </w:rPr>
        <w:t>Build large datasets from multiple sources</w:t>
      </w:r>
    </w:p>
    <w:p w:rsidR="00217ABE" w:rsidRDefault="00217ABE" w:rsidP="002F0C59">
      <w:pPr>
        <w:pStyle w:val="Default"/>
        <w:numPr>
          <w:ilvl w:val="0"/>
          <w:numId w:val="7"/>
        </w:numPr>
        <w:rPr>
          <w:rFonts w:ascii="Yu Gothic" w:eastAsia="Yu Gothic" w:hAnsi="Yu Gothic" w:cstheme="minorHAnsi"/>
          <w:bCs/>
          <w:sz w:val="22"/>
          <w:szCs w:val="22"/>
        </w:rPr>
      </w:pPr>
      <w:r>
        <w:rPr>
          <w:rFonts w:ascii="Yu Gothic" w:eastAsia="Yu Gothic" w:hAnsi="Yu Gothic" w:cstheme="minorHAnsi"/>
          <w:bCs/>
          <w:sz w:val="22"/>
          <w:szCs w:val="22"/>
        </w:rPr>
        <w:t xml:space="preserve">Data management, cleaning and econometric analysis </w:t>
      </w:r>
      <w:proofErr w:type="spellStart"/>
      <w:r>
        <w:rPr>
          <w:rFonts w:ascii="Yu Gothic" w:eastAsia="Yu Gothic" w:hAnsi="Yu Gothic" w:cstheme="minorHAnsi"/>
          <w:bCs/>
          <w:sz w:val="22"/>
          <w:szCs w:val="22"/>
        </w:rPr>
        <w:t>analysis</w:t>
      </w:r>
      <w:proofErr w:type="spellEnd"/>
    </w:p>
    <w:p w:rsidR="00F043AB" w:rsidRPr="00D11DC9" w:rsidRDefault="00F043AB" w:rsidP="002F0C59">
      <w:pPr>
        <w:pStyle w:val="Default"/>
        <w:numPr>
          <w:ilvl w:val="0"/>
          <w:numId w:val="7"/>
        </w:numPr>
        <w:rPr>
          <w:rFonts w:ascii="Yu Gothic" w:eastAsia="Yu Gothic" w:hAnsi="Yu Gothic" w:cstheme="minorHAnsi"/>
          <w:bCs/>
          <w:sz w:val="22"/>
          <w:szCs w:val="22"/>
        </w:rPr>
      </w:pPr>
      <w:r>
        <w:rPr>
          <w:rFonts w:ascii="Yu Gothic" w:eastAsia="Yu Gothic" w:hAnsi="Yu Gothic" w:cstheme="minorHAnsi"/>
          <w:bCs/>
          <w:sz w:val="22"/>
          <w:szCs w:val="22"/>
        </w:rPr>
        <w:t>Drafting publications and policy briefs</w:t>
      </w:r>
    </w:p>
    <w:p w:rsidR="00EF5AD7" w:rsidRPr="00FF3E25" w:rsidRDefault="00EF5AD7" w:rsidP="00F63B9F">
      <w:pPr>
        <w:pStyle w:val="Default"/>
        <w:numPr>
          <w:ilvl w:val="3"/>
          <w:numId w:val="2"/>
        </w:numPr>
        <w:spacing w:before="240"/>
        <w:rPr>
          <w:rFonts w:ascii="Yu Gothic" w:eastAsia="Yu Gothic" w:hAnsi="Yu Gothic" w:cstheme="minorHAnsi"/>
          <w:sz w:val="22"/>
          <w:szCs w:val="22"/>
        </w:rPr>
      </w:pPr>
      <w:r w:rsidRPr="004F6019">
        <w:rPr>
          <w:rFonts w:ascii="Yu Gothic" w:eastAsia="Yu Gothic" w:hAnsi="Yu Gothic" w:cstheme="minorHAnsi"/>
          <w:b/>
          <w:bCs/>
          <w:sz w:val="22"/>
          <w:szCs w:val="22"/>
        </w:rPr>
        <w:t>Program</w:t>
      </w:r>
      <w:r w:rsidRPr="00FF3E25">
        <w:rPr>
          <w:rFonts w:ascii="Yu Gothic" w:eastAsia="Yu Gothic" w:hAnsi="Yu Gothic" w:cstheme="minorHAnsi"/>
          <w:b/>
          <w:bCs/>
          <w:sz w:val="22"/>
          <w:szCs w:val="22"/>
        </w:rPr>
        <w:t xml:space="preserve"> Intern</w:t>
      </w:r>
      <w:r>
        <w:rPr>
          <w:rFonts w:ascii="Yu Gothic" w:eastAsia="Yu Gothic" w:hAnsi="Yu Gothic" w:cstheme="minorHAnsi"/>
          <w:b/>
          <w:bCs/>
          <w:sz w:val="22"/>
          <w:szCs w:val="22"/>
        </w:rPr>
        <w:t>, GIZ</w:t>
      </w:r>
      <w:r w:rsidR="00F63B9F">
        <w:rPr>
          <w:rFonts w:ascii="Yu Gothic" w:eastAsia="Yu Gothic" w:hAnsi="Yu Gothic" w:cstheme="minorHAnsi"/>
          <w:b/>
          <w:bCs/>
          <w:sz w:val="22"/>
          <w:szCs w:val="22"/>
        </w:rPr>
        <w:t xml:space="preserve"> (2017 – 2018)</w:t>
      </w:r>
      <w:r w:rsidRPr="00FF3E25">
        <w:rPr>
          <w:rFonts w:ascii="Yu Gothic" w:eastAsia="Yu Gothic" w:hAnsi="Yu Gothic" w:cstheme="minorHAnsi"/>
          <w:b/>
          <w:bCs/>
          <w:sz w:val="22"/>
          <w:szCs w:val="22"/>
        </w:rPr>
        <w:t xml:space="preserve"> </w:t>
      </w:r>
    </w:p>
    <w:p w:rsidR="00EF5AD7" w:rsidRPr="00FF3E25" w:rsidRDefault="00EF5AD7" w:rsidP="00F63B9F">
      <w:pPr>
        <w:pStyle w:val="Default"/>
        <w:rPr>
          <w:rFonts w:ascii="Yu Gothic" w:eastAsia="Yu Gothic" w:hAnsi="Yu Gothic" w:cstheme="minorHAnsi"/>
          <w:sz w:val="22"/>
          <w:szCs w:val="22"/>
        </w:rPr>
      </w:pPr>
      <w:r w:rsidRPr="00FF3E25">
        <w:rPr>
          <w:rFonts w:ascii="Yu Gothic" w:eastAsia="Yu Gothic" w:hAnsi="Yu Gothic" w:cstheme="minorHAnsi"/>
          <w:sz w:val="22"/>
          <w:szCs w:val="22"/>
        </w:rPr>
        <w:t xml:space="preserve">I was working as an intern for MIERA (More Income and Employment in Rural Areas) program at GIZ, which is co-funded by European Union (EU) from May to October, 2017. The major role was to support the implementation of Farmer Business Schools (FBS) project which was implemented in six districts of central Malawi by providing support in designing of monitoring and evaluation tools for the project. </w:t>
      </w:r>
    </w:p>
    <w:p w:rsidR="00EF5AD7" w:rsidRPr="00FF3E25" w:rsidRDefault="00EF5AD7" w:rsidP="00F63B9F">
      <w:pPr>
        <w:pStyle w:val="Default"/>
        <w:numPr>
          <w:ilvl w:val="3"/>
          <w:numId w:val="2"/>
        </w:numPr>
        <w:spacing w:before="240"/>
        <w:rPr>
          <w:rFonts w:ascii="Yu Gothic" w:eastAsia="Yu Gothic" w:hAnsi="Yu Gothic" w:cstheme="minorHAnsi"/>
          <w:sz w:val="22"/>
          <w:szCs w:val="22"/>
        </w:rPr>
      </w:pPr>
      <w:r w:rsidRPr="00FF3E25">
        <w:rPr>
          <w:rFonts w:ascii="Yu Gothic" w:eastAsia="Yu Gothic" w:hAnsi="Yu Gothic" w:cstheme="minorHAnsi"/>
          <w:b/>
          <w:bCs/>
          <w:sz w:val="22"/>
          <w:szCs w:val="22"/>
        </w:rPr>
        <w:t xml:space="preserve">Agriculture Relationship Officer; Opportunity International Bank of Malawi - </w:t>
      </w:r>
      <w:proofErr w:type="spellStart"/>
      <w:r w:rsidRPr="00FF3E25">
        <w:rPr>
          <w:rFonts w:ascii="Yu Gothic" w:eastAsia="Yu Gothic" w:hAnsi="Yu Gothic" w:cstheme="minorHAnsi"/>
          <w:b/>
          <w:bCs/>
          <w:sz w:val="22"/>
          <w:szCs w:val="22"/>
        </w:rPr>
        <w:t>Mchinji</w:t>
      </w:r>
      <w:proofErr w:type="spellEnd"/>
      <w:r w:rsidRPr="00FF3E25">
        <w:rPr>
          <w:rFonts w:ascii="Yu Gothic" w:eastAsia="Yu Gothic" w:hAnsi="Yu Gothic" w:cstheme="minorHAnsi"/>
          <w:b/>
          <w:bCs/>
          <w:sz w:val="22"/>
          <w:szCs w:val="22"/>
        </w:rPr>
        <w:t xml:space="preserve"> Branch </w:t>
      </w:r>
      <w:r w:rsidR="00F63B9F">
        <w:rPr>
          <w:rFonts w:ascii="Yu Gothic" w:eastAsia="Yu Gothic" w:hAnsi="Yu Gothic" w:cstheme="minorHAnsi"/>
          <w:b/>
          <w:bCs/>
          <w:sz w:val="22"/>
          <w:szCs w:val="22"/>
        </w:rPr>
        <w:t>(2013 – 2014)</w:t>
      </w:r>
    </w:p>
    <w:p w:rsidR="00EF5AD7" w:rsidRPr="00F63B9F" w:rsidRDefault="00EF5AD7" w:rsidP="00F63B9F">
      <w:pPr>
        <w:pStyle w:val="Default"/>
        <w:rPr>
          <w:rFonts w:ascii="Yu Gothic" w:eastAsia="Yu Gothic" w:hAnsi="Yu Gothic" w:cstheme="minorHAnsi"/>
          <w:sz w:val="22"/>
          <w:szCs w:val="22"/>
        </w:rPr>
      </w:pPr>
      <w:r>
        <w:rPr>
          <w:rFonts w:ascii="Yu Gothic" w:eastAsia="Yu Gothic" w:hAnsi="Yu Gothic" w:cstheme="minorHAnsi"/>
          <w:bCs/>
          <w:sz w:val="22"/>
          <w:szCs w:val="22"/>
        </w:rPr>
        <w:t xml:space="preserve">My role was to manage agriculture loan portfolio in </w:t>
      </w:r>
      <w:proofErr w:type="spellStart"/>
      <w:r>
        <w:rPr>
          <w:rFonts w:ascii="Yu Gothic" w:eastAsia="Yu Gothic" w:hAnsi="Yu Gothic" w:cstheme="minorHAnsi"/>
          <w:bCs/>
          <w:sz w:val="22"/>
          <w:szCs w:val="22"/>
        </w:rPr>
        <w:t>Mchinji</w:t>
      </w:r>
      <w:proofErr w:type="spellEnd"/>
      <w:r>
        <w:rPr>
          <w:rFonts w:ascii="Yu Gothic" w:eastAsia="Yu Gothic" w:hAnsi="Yu Gothic" w:cstheme="minorHAnsi"/>
          <w:bCs/>
          <w:sz w:val="22"/>
          <w:szCs w:val="22"/>
        </w:rPr>
        <w:t xml:space="preserve"> distr</w:t>
      </w:r>
      <w:r w:rsidRPr="004F6019">
        <w:rPr>
          <w:rFonts w:ascii="Yu Gothic" w:eastAsia="Yu Gothic" w:hAnsi="Yu Gothic" w:cstheme="minorHAnsi"/>
          <w:bCs/>
          <w:sz w:val="22"/>
          <w:szCs w:val="22"/>
        </w:rPr>
        <w:t xml:space="preserve">ict. </w:t>
      </w:r>
      <w:r w:rsidRPr="00D11DC9">
        <w:rPr>
          <w:rFonts w:ascii="Yu Gothic" w:eastAsia="Yu Gothic" w:hAnsi="Yu Gothic" w:cstheme="minorHAnsi"/>
          <w:bCs/>
          <w:sz w:val="22"/>
          <w:szCs w:val="22"/>
        </w:rPr>
        <w:t xml:space="preserve"> Specifically, </w:t>
      </w:r>
      <w:r>
        <w:rPr>
          <w:rFonts w:ascii="Yu Gothic" w:eastAsia="Yu Gothic" w:hAnsi="Yu Gothic" w:cstheme="minorHAnsi"/>
          <w:bCs/>
          <w:sz w:val="22"/>
          <w:szCs w:val="22"/>
        </w:rPr>
        <w:t>I was planning and coordinating activities, provided training and supervision of farmer cooperatives, marketing and registrations of bank’s products, monitored projects and disbursement of loans.</w:t>
      </w:r>
    </w:p>
    <w:p w:rsidR="00EF5AD7" w:rsidRPr="00FF3E25" w:rsidRDefault="00F63B9F" w:rsidP="00F63B9F">
      <w:pPr>
        <w:pStyle w:val="Default"/>
        <w:numPr>
          <w:ilvl w:val="3"/>
          <w:numId w:val="2"/>
        </w:numPr>
        <w:spacing w:before="240"/>
        <w:rPr>
          <w:rFonts w:ascii="Yu Gothic" w:eastAsia="Yu Gothic" w:hAnsi="Yu Gothic" w:cstheme="minorHAnsi"/>
          <w:b/>
          <w:bCs/>
          <w:sz w:val="22"/>
          <w:szCs w:val="22"/>
        </w:rPr>
      </w:pPr>
      <w:r>
        <w:rPr>
          <w:rFonts w:ascii="Yu Gothic" w:eastAsia="Yu Gothic" w:hAnsi="Yu Gothic" w:cstheme="minorHAnsi"/>
          <w:b/>
          <w:bCs/>
          <w:sz w:val="22"/>
          <w:szCs w:val="22"/>
        </w:rPr>
        <w:t>Free-lance consultant (Research Assistant)</w:t>
      </w:r>
    </w:p>
    <w:p w:rsidR="00EF5AD7" w:rsidRDefault="00EF5AD7" w:rsidP="00F63B9F">
      <w:pPr>
        <w:pStyle w:val="Default"/>
        <w:rPr>
          <w:rFonts w:ascii="Yu Gothic" w:eastAsia="Yu Gothic" w:hAnsi="Yu Gothic" w:cstheme="minorHAnsi"/>
          <w:sz w:val="22"/>
          <w:szCs w:val="22"/>
        </w:rPr>
      </w:pPr>
      <w:r>
        <w:rPr>
          <w:rFonts w:ascii="Yu Gothic" w:eastAsia="Yu Gothic" w:hAnsi="Yu Gothic" w:cstheme="minorHAnsi"/>
          <w:sz w:val="22"/>
          <w:szCs w:val="22"/>
        </w:rPr>
        <w:t>Le</w:t>
      </w:r>
      <w:r w:rsidR="00F63B9F">
        <w:rPr>
          <w:rFonts w:ascii="Yu Gothic" w:eastAsia="Yu Gothic" w:hAnsi="Yu Gothic" w:cstheme="minorHAnsi"/>
          <w:sz w:val="22"/>
          <w:szCs w:val="22"/>
        </w:rPr>
        <w:t>a</w:t>
      </w:r>
      <w:r>
        <w:rPr>
          <w:rFonts w:ascii="Yu Gothic" w:eastAsia="Yu Gothic" w:hAnsi="Yu Gothic" w:cstheme="minorHAnsi"/>
          <w:sz w:val="22"/>
          <w:szCs w:val="22"/>
        </w:rPr>
        <w:t>d enumerators in data collection and quality checks</w:t>
      </w:r>
    </w:p>
    <w:p w:rsidR="00F63B9F" w:rsidRDefault="00F63B9F" w:rsidP="00F63B9F">
      <w:pPr>
        <w:pStyle w:val="Default"/>
        <w:rPr>
          <w:rFonts w:ascii="Yu Gothic" w:eastAsia="Yu Gothic" w:hAnsi="Yu Gothic" w:cstheme="minorHAnsi"/>
          <w:sz w:val="22"/>
          <w:szCs w:val="22"/>
        </w:rPr>
      </w:pPr>
    </w:p>
    <w:p w:rsidR="00F63B9F" w:rsidRDefault="00F63B9F" w:rsidP="00F63B9F">
      <w:pPr>
        <w:pStyle w:val="Default"/>
        <w:rPr>
          <w:rFonts w:ascii="Yu Gothic" w:eastAsia="Yu Gothic" w:hAnsi="Yu Gothic" w:cstheme="minorHAnsi"/>
          <w:b/>
          <w:sz w:val="22"/>
          <w:szCs w:val="22"/>
        </w:rPr>
      </w:pPr>
      <w:r w:rsidRPr="00F63B9F">
        <w:rPr>
          <w:rFonts w:ascii="Yu Gothic" w:eastAsia="Yu Gothic" w:hAnsi="Yu Gothic" w:cstheme="minorHAnsi"/>
          <w:b/>
          <w:sz w:val="22"/>
          <w:szCs w:val="22"/>
        </w:rPr>
        <w:t xml:space="preserve">Research </w:t>
      </w:r>
      <w:r>
        <w:rPr>
          <w:rFonts w:ascii="Yu Gothic" w:eastAsia="Yu Gothic" w:hAnsi="Yu Gothic" w:cstheme="minorHAnsi"/>
          <w:b/>
          <w:sz w:val="22"/>
          <w:szCs w:val="22"/>
        </w:rPr>
        <w:t>Paper</w:t>
      </w:r>
      <w:r w:rsidR="00F05B74">
        <w:rPr>
          <w:rFonts w:ascii="Yu Gothic" w:eastAsia="Yu Gothic" w:hAnsi="Yu Gothic" w:cstheme="minorHAnsi"/>
          <w:b/>
          <w:sz w:val="22"/>
          <w:szCs w:val="22"/>
        </w:rPr>
        <w:t>s</w:t>
      </w:r>
    </w:p>
    <w:p w:rsidR="00F63B9F" w:rsidRPr="00F05B74" w:rsidRDefault="00F63B9F" w:rsidP="00F05B74">
      <w:pPr>
        <w:pStyle w:val="Default"/>
        <w:numPr>
          <w:ilvl w:val="0"/>
          <w:numId w:val="4"/>
        </w:numPr>
        <w:spacing w:before="240"/>
        <w:rPr>
          <w:rFonts w:ascii="Yu Gothic" w:eastAsia="Yu Gothic" w:hAnsi="Yu Gothic" w:cstheme="minorHAnsi"/>
          <w:i/>
          <w:sz w:val="22"/>
          <w:szCs w:val="22"/>
        </w:rPr>
      </w:pPr>
      <w:r w:rsidRPr="00F05B74">
        <w:rPr>
          <w:rFonts w:ascii="Yu Gothic" w:eastAsia="Yu Gothic" w:hAnsi="Yu Gothic" w:cstheme="minorHAnsi"/>
          <w:i/>
          <w:sz w:val="22"/>
          <w:szCs w:val="22"/>
        </w:rPr>
        <w:t>In progress</w:t>
      </w:r>
    </w:p>
    <w:p w:rsidR="00F63B9F" w:rsidRDefault="00912194" w:rsidP="00F05B74">
      <w:pPr>
        <w:pStyle w:val="Default"/>
        <w:numPr>
          <w:ilvl w:val="0"/>
          <w:numId w:val="5"/>
        </w:numPr>
        <w:spacing w:after="240"/>
        <w:rPr>
          <w:rFonts w:ascii="Yu Gothic" w:eastAsia="Yu Gothic" w:hAnsi="Yu Gothic" w:cstheme="minorHAnsi"/>
          <w:sz w:val="22"/>
          <w:szCs w:val="22"/>
        </w:rPr>
      </w:pPr>
      <w:r>
        <w:rPr>
          <w:rFonts w:ascii="Yu Gothic" w:eastAsia="Yu Gothic" w:hAnsi="Yu Gothic" w:cstheme="minorHAnsi"/>
          <w:sz w:val="22"/>
          <w:szCs w:val="22"/>
        </w:rPr>
        <w:lastRenderedPageBreak/>
        <w:t xml:space="preserve">Salonga, D., </w:t>
      </w:r>
      <w:proofErr w:type="spellStart"/>
      <w:r>
        <w:rPr>
          <w:rFonts w:ascii="Yu Gothic" w:eastAsia="Yu Gothic" w:hAnsi="Yu Gothic" w:cstheme="minorHAnsi"/>
          <w:sz w:val="22"/>
          <w:szCs w:val="22"/>
        </w:rPr>
        <w:t>Khonje</w:t>
      </w:r>
      <w:proofErr w:type="spellEnd"/>
      <w:r>
        <w:rPr>
          <w:rFonts w:ascii="Yu Gothic" w:eastAsia="Yu Gothic" w:hAnsi="Yu Gothic" w:cstheme="minorHAnsi"/>
          <w:sz w:val="22"/>
          <w:szCs w:val="22"/>
        </w:rPr>
        <w:t xml:space="preserve">, M. and </w:t>
      </w:r>
      <w:proofErr w:type="spellStart"/>
      <w:r>
        <w:rPr>
          <w:rFonts w:ascii="Yu Gothic" w:eastAsia="Yu Gothic" w:hAnsi="Yu Gothic" w:cstheme="minorHAnsi"/>
          <w:sz w:val="22"/>
          <w:szCs w:val="22"/>
        </w:rPr>
        <w:t>Matchaya</w:t>
      </w:r>
      <w:proofErr w:type="spellEnd"/>
      <w:r>
        <w:rPr>
          <w:rFonts w:ascii="Yu Gothic" w:eastAsia="Yu Gothic" w:hAnsi="Yu Gothic" w:cstheme="minorHAnsi"/>
          <w:sz w:val="22"/>
          <w:szCs w:val="22"/>
        </w:rPr>
        <w:t xml:space="preserve">, G. (2022). </w:t>
      </w:r>
      <w:r w:rsidRPr="00912194">
        <w:rPr>
          <w:rFonts w:ascii="Yu Gothic" w:eastAsia="Yu Gothic" w:hAnsi="Yu Gothic" w:cstheme="minorHAnsi"/>
          <w:sz w:val="22"/>
          <w:szCs w:val="22"/>
        </w:rPr>
        <w:t>Can adoption of multiple improved seed varieties spur long-term food and nutrition security in Malawi?</w:t>
      </w:r>
    </w:p>
    <w:p w:rsidR="00912194" w:rsidRDefault="00912194" w:rsidP="00F05B74">
      <w:pPr>
        <w:pStyle w:val="Default"/>
        <w:numPr>
          <w:ilvl w:val="0"/>
          <w:numId w:val="5"/>
        </w:numPr>
        <w:spacing w:after="240"/>
        <w:rPr>
          <w:rFonts w:ascii="Yu Gothic" w:eastAsia="Yu Gothic" w:hAnsi="Yu Gothic" w:cstheme="minorHAnsi"/>
          <w:sz w:val="22"/>
          <w:szCs w:val="22"/>
        </w:rPr>
      </w:pPr>
      <w:proofErr w:type="spellStart"/>
      <w:r>
        <w:rPr>
          <w:rFonts w:ascii="Yu Gothic" w:eastAsia="Yu Gothic" w:hAnsi="Yu Gothic" w:cstheme="minorHAnsi"/>
          <w:sz w:val="22"/>
          <w:szCs w:val="22"/>
        </w:rPr>
        <w:t>Gondwe</w:t>
      </w:r>
      <w:proofErr w:type="spellEnd"/>
      <w:r>
        <w:rPr>
          <w:rFonts w:ascii="Yu Gothic" w:eastAsia="Yu Gothic" w:hAnsi="Yu Gothic" w:cstheme="minorHAnsi"/>
          <w:sz w:val="22"/>
          <w:szCs w:val="22"/>
        </w:rPr>
        <w:t xml:space="preserve">, A., Salonga, D. and </w:t>
      </w:r>
      <w:proofErr w:type="spellStart"/>
      <w:r>
        <w:rPr>
          <w:rFonts w:ascii="Yu Gothic" w:eastAsia="Yu Gothic" w:hAnsi="Yu Gothic" w:cstheme="minorHAnsi"/>
          <w:sz w:val="22"/>
          <w:szCs w:val="22"/>
        </w:rPr>
        <w:t>Goeb</w:t>
      </w:r>
      <w:proofErr w:type="spellEnd"/>
      <w:r>
        <w:rPr>
          <w:rFonts w:ascii="Yu Gothic" w:eastAsia="Yu Gothic" w:hAnsi="Yu Gothic" w:cstheme="minorHAnsi"/>
          <w:sz w:val="22"/>
          <w:szCs w:val="22"/>
        </w:rPr>
        <w:t>, J. (2022). Russia – Ukraine Conflict: Opportunities for Malawi Economy</w:t>
      </w:r>
    </w:p>
    <w:p w:rsidR="00912194" w:rsidRDefault="00912194" w:rsidP="00F05B74">
      <w:pPr>
        <w:pStyle w:val="Default"/>
        <w:numPr>
          <w:ilvl w:val="0"/>
          <w:numId w:val="5"/>
        </w:numPr>
        <w:spacing w:after="240"/>
        <w:rPr>
          <w:rFonts w:ascii="Yu Gothic" w:eastAsia="Yu Gothic" w:hAnsi="Yu Gothic" w:cstheme="minorHAnsi"/>
          <w:sz w:val="22"/>
          <w:szCs w:val="22"/>
        </w:rPr>
      </w:pPr>
      <w:r>
        <w:rPr>
          <w:rFonts w:ascii="Yu Gothic" w:eastAsia="Yu Gothic" w:hAnsi="Yu Gothic" w:cstheme="minorHAnsi"/>
          <w:sz w:val="22"/>
          <w:szCs w:val="22"/>
        </w:rPr>
        <w:t>Salonga, D. and</w:t>
      </w:r>
      <w:r w:rsidRPr="00912194">
        <w:rPr>
          <w:rFonts w:ascii="Yu Gothic" w:eastAsia="Yu Gothic" w:hAnsi="Yu Gothic" w:cstheme="minorHAnsi"/>
          <w:sz w:val="22"/>
          <w:szCs w:val="22"/>
        </w:rPr>
        <w:t xml:space="preserve"> </w:t>
      </w:r>
      <w:proofErr w:type="spellStart"/>
      <w:r w:rsidRPr="00912194">
        <w:rPr>
          <w:rFonts w:ascii="Yu Gothic" w:eastAsia="Yu Gothic" w:hAnsi="Yu Gothic" w:cstheme="minorHAnsi"/>
          <w:sz w:val="22"/>
          <w:szCs w:val="22"/>
        </w:rPr>
        <w:t>Khonje</w:t>
      </w:r>
      <w:proofErr w:type="spellEnd"/>
      <w:r w:rsidRPr="00912194">
        <w:rPr>
          <w:rFonts w:ascii="Yu Gothic" w:eastAsia="Yu Gothic" w:hAnsi="Yu Gothic" w:cstheme="minorHAnsi"/>
          <w:sz w:val="22"/>
          <w:szCs w:val="22"/>
        </w:rPr>
        <w:t>, M.</w:t>
      </w:r>
      <w:r>
        <w:rPr>
          <w:rFonts w:ascii="Yu Gothic" w:eastAsia="Yu Gothic" w:hAnsi="Yu Gothic" w:cstheme="minorHAnsi"/>
          <w:sz w:val="22"/>
          <w:szCs w:val="22"/>
        </w:rPr>
        <w:t xml:space="preserve"> (2022). </w:t>
      </w:r>
      <w:r w:rsidRPr="00912194">
        <w:rPr>
          <w:rFonts w:ascii="Yu Gothic" w:eastAsia="Yu Gothic" w:hAnsi="Yu Gothic" w:cstheme="minorHAnsi"/>
          <w:sz w:val="22"/>
          <w:szCs w:val="22"/>
        </w:rPr>
        <w:t>Maize-pigeon peas intercropping and nutrient intake: Evidence from a country-wide panel data in Malawi</w:t>
      </w:r>
    </w:p>
    <w:p w:rsidR="00912194" w:rsidRPr="00F05B74" w:rsidRDefault="00912194" w:rsidP="00912194">
      <w:pPr>
        <w:pStyle w:val="Default"/>
        <w:numPr>
          <w:ilvl w:val="0"/>
          <w:numId w:val="4"/>
        </w:numPr>
        <w:rPr>
          <w:rFonts w:ascii="Yu Gothic" w:eastAsia="Yu Gothic" w:hAnsi="Yu Gothic" w:cstheme="minorHAnsi"/>
          <w:i/>
          <w:sz w:val="22"/>
          <w:szCs w:val="22"/>
        </w:rPr>
      </w:pPr>
      <w:r w:rsidRPr="00F05B74">
        <w:rPr>
          <w:rFonts w:ascii="Yu Gothic" w:eastAsia="Yu Gothic" w:hAnsi="Yu Gothic" w:cstheme="minorHAnsi"/>
          <w:i/>
          <w:sz w:val="22"/>
          <w:szCs w:val="22"/>
        </w:rPr>
        <w:t>Completed</w:t>
      </w:r>
    </w:p>
    <w:p w:rsidR="002F0C59" w:rsidRDefault="002F0C59" w:rsidP="00F05B74">
      <w:pPr>
        <w:pStyle w:val="Default"/>
        <w:numPr>
          <w:ilvl w:val="0"/>
          <w:numId w:val="6"/>
        </w:numPr>
        <w:spacing w:after="240"/>
        <w:rPr>
          <w:rFonts w:ascii="Yu Gothic" w:eastAsia="Yu Gothic" w:hAnsi="Yu Gothic" w:cstheme="minorHAnsi"/>
          <w:sz w:val="22"/>
          <w:szCs w:val="22"/>
        </w:rPr>
      </w:pPr>
    </w:p>
    <w:p w:rsidR="002F0C59" w:rsidRDefault="002F0C59" w:rsidP="00F05B74">
      <w:pPr>
        <w:pStyle w:val="Default"/>
        <w:numPr>
          <w:ilvl w:val="0"/>
          <w:numId w:val="6"/>
        </w:numPr>
        <w:spacing w:after="240"/>
        <w:rPr>
          <w:rFonts w:ascii="Yu Gothic" w:eastAsia="Yu Gothic" w:hAnsi="Yu Gothic" w:cstheme="minorHAnsi"/>
          <w:sz w:val="22"/>
          <w:szCs w:val="22"/>
        </w:rPr>
      </w:pPr>
      <w:r>
        <w:rPr>
          <w:rFonts w:ascii="Yu Gothic" w:eastAsia="Yu Gothic" w:hAnsi="Yu Gothic" w:cstheme="minorHAnsi"/>
          <w:sz w:val="22"/>
          <w:szCs w:val="22"/>
        </w:rPr>
        <w:t xml:space="preserve">Salonga. D., </w:t>
      </w:r>
      <w:proofErr w:type="spellStart"/>
      <w:r>
        <w:rPr>
          <w:rFonts w:ascii="Yu Gothic" w:eastAsia="Yu Gothic" w:hAnsi="Yu Gothic" w:cstheme="minorHAnsi"/>
          <w:sz w:val="22"/>
          <w:szCs w:val="22"/>
        </w:rPr>
        <w:t>Munthali</w:t>
      </w:r>
      <w:proofErr w:type="spellEnd"/>
      <w:r>
        <w:rPr>
          <w:rFonts w:ascii="Yu Gothic" w:eastAsia="Yu Gothic" w:hAnsi="Yu Gothic" w:cstheme="minorHAnsi"/>
          <w:sz w:val="22"/>
          <w:szCs w:val="22"/>
        </w:rPr>
        <w:t xml:space="preserve">, M., </w:t>
      </w:r>
      <w:proofErr w:type="spellStart"/>
      <w:r>
        <w:rPr>
          <w:rFonts w:ascii="Yu Gothic" w:eastAsia="Yu Gothic" w:hAnsi="Yu Gothic" w:cstheme="minorHAnsi"/>
          <w:sz w:val="22"/>
          <w:szCs w:val="22"/>
        </w:rPr>
        <w:t>Lifeyo</w:t>
      </w:r>
      <w:proofErr w:type="spellEnd"/>
      <w:r>
        <w:rPr>
          <w:rFonts w:ascii="Yu Gothic" w:eastAsia="Yu Gothic" w:hAnsi="Yu Gothic" w:cstheme="minorHAnsi"/>
          <w:sz w:val="22"/>
          <w:szCs w:val="22"/>
        </w:rPr>
        <w:t xml:space="preserve">, Y., </w:t>
      </w:r>
      <w:proofErr w:type="spellStart"/>
      <w:r>
        <w:rPr>
          <w:rFonts w:ascii="Yu Gothic" w:eastAsia="Yu Gothic" w:hAnsi="Yu Gothic" w:cstheme="minorHAnsi"/>
          <w:sz w:val="22"/>
          <w:szCs w:val="22"/>
        </w:rPr>
        <w:t>Koima</w:t>
      </w:r>
      <w:proofErr w:type="spellEnd"/>
      <w:r>
        <w:rPr>
          <w:rFonts w:ascii="Yu Gothic" w:eastAsia="Yu Gothic" w:hAnsi="Yu Gothic" w:cstheme="minorHAnsi"/>
          <w:sz w:val="22"/>
          <w:szCs w:val="22"/>
        </w:rPr>
        <w:t xml:space="preserve">, J., </w:t>
      </w:r>
      <w:proofErr w:type="spellStart"/>
      <w:r>
        <w:rPr>
          <w:rFonts w:ascii="Yu Gothic" w:eastAsia="Yu Gothic" w:hAnsi="Yu Gothic" w:cstheme="minorHAnsi"/>
          <w:sz w:val="22"/>
          <w:szCs w:val="22"/>
        </w:rPr>
        <w:t>Muyanga</w:t>
      </w:r>
      <w:proofErr w:type="spellEnd"/>
      <w:r>
        <w:rPr>
          <w:rFonts w:ascii="Yu Gothic" w:eastAsia="Yu Gothic" w:hAnsi="Yu Gothic" w:cstheme="minorHAnsi"/>
          <w:sz w:val="22"/>
          <w:szCs w:val="22"/>
        </w:rPr>
        <w:t xml:space="preserve">, M., Beaver, M. and </w:t>
      </w:r>
      <w:proofErr w:type="spellStart"/>
      <w:r>
        <w:rPr>
          <w:rFonts w:ascii="Yu Gothic" w:eastAsia="Yu Gothic" w:hAnsi="Yu Gothic" w:cstheme="minorHAnsi"/>
          <w:sz w:val="22"/>
          <w:szCs w:val="22"/>
        </w:rPr>
        <w:t>Goeb</w:t>
      </w:r>
      <w:proofErr w:type="spellEnd"/>
      <w:r>
        <w:rPr>
          <w:rFonts w:ascii="Yu Gothic" w:eastAsia="Yu Gothic" w:hAnsi="Yu Gothic" w:cstheme="minorHAnsi"/>
          <w:sz w:val="22"/>
          <w:szCs w:val="22"/>
        </w:rPr>
        <w:t>, J. (2022). Malawi Rural Agriculture Livelihoods Surveys 2019 Report</w:t>
      </w:r>
    </w:p>
    <w:p w:rsidR="00912194" w:rsidRDefault="00912194" w:rsidP="00F05B74">
      <w:pPr>
        <w:pStyle w:val="Default"/>
        <w:numPr>
          <w:ilvl w:val="0"/>
          <w:numId w:val="6"/>
        </w:numPr>
        <w:spacing w:after="240"/>
        <w:rPr>
          <w:rFonts w:ascii="Yu Gothic" w:eastAsia="Yu Gothic" w:hAnsi="Yu Gothic" w:cstheme="minorHAnsi"/>
          <w:sz w:val="22"/>
          <w:szCs w:val="22"/>
        </w:rPr>
      </w:pPr>
      <w:proofErr w:type="spellStart"/>
      <w:r w:rsidRPr="00912194">
        <w:rPr>
          <w:rFonts w:ascii="Yu Gothic" w:eastAsia="Yu Gothic" w:hAnsi="Yu Gothic" w:cstheme="minorHAnsi"/>
          <w:sz w:val="22"/>
          <w:szCs w:val="22"/>
        </w:rPr>
        <w:t>Munthali</w:t>
      </w:r>
      <w:proofErr w:type="spellEnd"/>
      <w:r w:rsidRPr="00912194">
        <w:rPr>
          <w:rFonts w:ascii="Yu Gothic" w:eastAsia="Yu Gothic" w:hAnsi="Yu Gothic" w:cstheme="minorHAnsi"/>
          <w:sz w:val="22"/>
          <w:szCs w:val="22"/>
        </w:rPr>
        <w:t>,</w:t>
      </w:r>
      <w:r w:rsidR="00F05B74">
        <w:rPr>
          <w:rFonts w:ascii="Yu Gothic" w:eastAsia="Yu Gothic" w:hAnsi="Yu Gothic" w:cstheme="minorHAnsi"/>
          <w:sz w:val="22"/>
          <w:szCs w:val="22"/>
        </w:rPr>
        <w:t xml:space="preserve"> M.G.,</w:t>
      </w:r>
      <w:r w:rsidRPr="00912194">
        <w:rPr>
          <w:rFonts w:ascii="Yu Gothic" w:eastAsia="Yu Gothic" w:hAnsi="Yu Gothic" w:cstheme="minorHAnsi"/>
          <w:sz w:val="22"/>
          <w:szCs w:val="22"/>
        </w:rPr>
        <w:t xml:space="preserve"> </w:t>
      </w:r>
      <w:proofErr w:type="spellStart"/>
      <w:r w:rsidRPr="00912194">
        <w:rPr>
          <w:rFonts w:ascii="Yu Gothic" w:eastAsia="Yu Gothic" w:hAnsi="Yu Gothic" w:cstheme="minorHAnsi"/>
          <w:sz w:val="22"/>
          <w:szCs w:val="22"/>
        </w:rPr>
        <w:t>Chilora</w:t>
      </w:r>
      <w:proofErr w:type="spellEnd"/>
      <w:r w:rsidRPr="00912194">
        <w:rPr>
          <w:rFonts w:ascii="Yu Gothic" w:eastAsia="Yu Gothic" w:hAnsi="Yu Gothic" w:cstheme="minorHAnsi"/>
          <w:sz w:val="22"/>
          <w:szCs w:val="22"/>
        </w:rPr>
        <w:t>,</w:t>
      </w:r>
      <w:r w:rsidR="00F05B74">
        <w:rPr>
          <w:rFonts w:ascii="Yu Gothic" w:eastAsia="Yu Gothic" w:hAnsi="Yu Gothic" w:cstheme="minorHAnsi"/>
          <w:sz w:val="22"/>
          <w:szCs w:val="22"/>
        </w:rPr>
        <w:t xml:space="preserve"> L.,</w:t>
      </w:r>
      <w:r w:rsidRPr="00912194">
        <w:rPr>
          <w:rFonts w:ascii="Yu Gothic" w:eastAsia="Yu Gothic" w:hAnsi="Yu Gothic" w:cstheme="minorHAnsi"/>
          <w:sz w:val="22"/>
          <w:szCs w:val="22"/>
        </w:rPr>
        <w:t xml:space="preserve"> </w:t>
      </w:r>
      <w:proofErr w:type="spellStart"/>
      <w:r w:rsidRPr="00912194">
        <w:rPr>
          <w:rFonts w:ascii="Yu Gothic" w:eastAsia="Yu Gothic" w:hAnsi="Yu Gothic" w:cstheme="minorHAnsi"/>
          <w:sz w:val="22"/>
          <w:szCs w:val="22"/>
        </w:rPr>
        <w:t>Nyirenda</w:t>
      </w:r>
      <w:proofErr w:type="spellEnd"/>
      <w:r w:rsidRPr="00912194">
        <w:rPr>
          <w:rFonts w:ascii="Yu Gothic" w:eastAsia="Yu Gothic" w:hAnsi="Yu Gothic" w:cstheme="minorHAnsi"/>
          <w:sz w:val="22"/>
          <w:szCs w:val="22"/>
        </w:rPr>
        <w:t>,</w:t>
      </w:r>
      <w:r w:rsidR="00F05B74">
        <w:rPr>
          <w:rFonts w:ascii="Yu Gothic" w:eastAsia="Yu Gothic" w:hAnsi="Yu Gothic" w:cstheme="minorHAnsi"/>
          <w:sz w:val="22"/>
          <w:szCs w:val="22"/>
        </w:rPr>
        <w:t xml:space="preserve"> Z.,</w:t>
      </w:r>
      <w:r w:rsidRPr="00912194">
        <w:rPr>
          <w:rFonts w:ascii="Yu Gothic" w:eastAsia="Yu Gothic" w:hAnsi="Yu Gothic" w:cstheme="minorHAnsi"/>
          <w:sz w:val="22"/>
          <w:szCs w:val="22"/>
        </w:rPr>
        <w:t xml:space="preserve"> Salonga,</w:t>
      </w:r>
      <w:r w:rsidR="00F05B74">
        <w:rPr>
          <w:rFonts w:ascii="Yu Gothic" w:eastAsia="Yu Gothic" w:hAnsi="Yu Gothic" w:cstheme="minorHAnsi"/>
          <w:sz w:val="22"/>
          <w:szCs w:val="22"/>
        </w:rPr>
        <w:t xml:space="preserve"> D., </w:t>
      </w:r>
      <w:r w:rsidRPr="00912194">
        <w:rPr>
          <w:rFonts w:ascii="Yu Gothic" w:eastAsia="Yu Gothic" w:hAnsi="Yu Gothic" w:cstheme="minorHAnsi"/>
          <w:sz w:val="22"/>
          <w:szCs w:val="22"/>
        </w:rPr>
        <w:t>Wineman,</w:t>
      </w:r>
      <w:r w:rsidR="00F05B74">
        <w:rPr>
          <w:rFonts w:ascii="Yu Gothic" w:eastAsia="Yu Gothic" w:hAnsi="Yu Gothic" w:cstheme="minorHAnsi"/>
          <w:sz w:val="22"/>
          <w:szCs w:val="22"/>
        </w:rPr>
        <w:t xml:space="preserve"> A.</w:t>
      </w:r>
      <w:r w:rsidRPr="00912194">
        <w:rPr>
          <w:rFonts w:ascii="Yu Gothic" w:eastAsia="Yu Gothic" w:hAnsi="Yu Gothic" w:cstheme="minorHAnsi"/>
          <w:sz w:val="22"/>
          <w:szCs w:val="22"/>
        </w:rPr>
        <w:t xml:space="preserve"> and </w:t>
      </w:r>
      <w:proofErr w:type="spellStart"/>
      <w:r w:rsidRPr="00912194">
        <w:rPr>
          <w:rFonts w:ascii="Yu Gothic" w:eastAsia="Yu Gothic" w:hAnsi="Yu Gothic" w:cstheme="minorHAnsi"/>
          <w:sz w:val="22"/>
          <w:szCs w:val="22"/>
        </w:rPr>
        <w:t>Muyanga</w:t>
      </w:r>
      <w:proofErr w:type="spellEnd"/>
      <w:r>
        <w:rPr>
          <w:rFonts w:ascii="Yu Gothic" w:eastAsia="Yu Gothic" w:hAnsi="Yu Gothic" w:cstheme="minorHAnsi"/>
          <w:sz w:val="22"/>
          <w:szCs w:val="22"/>
        </w:rPr>
        <w:t>, M.</w:t>
      </w:r>
      <w:r w:rsidR="00F05B74">
        <w:rPr>
          <w:rFonts w:ascii="Yu Gothic" w:eastAsia="Yu Gothic" w:hAnsi="Yu Gothic" w:cstheme="minorHAnsi"/>
          <w:sz w:val="22"/>
          <w:szCs w:val="22"/>
        </w:rPr>
        <w:t xml:space="preserve"> (2022).</w:t>
      </w:r>
      <w:r>
        <w:rPr>
          <w:rFonts w:ascii="Yu Gothic" w:eastAsia="Yu Gothic" w:hAnsi="Yu Gothic" w:cstheme="minorHAnsi"/>
          <w:sz w:val="22"/>
          <w:szCs w:val="22"/>
        </w:rPr>
        <w:t xml:space="preserve"> </w:t>
      </w:r>
      <w:r w:rsidRPr="00912194">
        <w:rPr>
          <w:rFonts w:ascii="Yu Gothic" w:eastAsia="Yu Gothic" w:hAnsi="Yu Gothic" w:cstheme="minorHAnsi"/>
          <w:sz w:val="22"/>
          <w:szCs w:val="22"/>
        </w:rPr>
        <w:t>Opportunities for Small-Scale Aquaculture in Malawi</w:t>
      </w:r>
      <w:r w:rsidR="00F05B74">
        <w:rPr>
          <w:rFonts w:ascii="Yu Gothic" w:eastAsia="Yu Gothic" w:hAnsi="Yu Gothic" w:cstheme="minorHAnsi"/>
          <w:sz w:val="22"/>
          <w:szCs w:val="22"/>
        </w:rPr>
        <w:t xml:space="preserve">, </w:t>
      </w:r>
      <w:proofErr w:type="spellStart"/>
      <w:r w:rsidR="00F05B74">
        <w:rPr>
          <w:rFonts w:ascii="Yu Gothic" w:eastAsia="Yu Gothic" w:hAnsi="Yu Gothic" w:cstheme="minorHAnsi"/>
          <w:sz w:val="22"/>
          <w:szCs w:val="22"/>
        </w:rPr>
        <w:t>MwAPATA</w:t>
      </w:r>
      <w:proofErr w:type="spellEnd"/>
      <w:r w:rsidR="00F05B74">
        <w:rPr>
          <w:rFonts w:ascii="Yu Gothic" w:eastAsia="Yu Gothic" w:hAnsi="Yu Gothic" w:cstheme="minorHAnsi"/>
          <w:sz w:val="22"/>
          <w:szCs w:val="22"/>
        </w:rPr>
        <w:t xml:space="preserve"> Institute, Policy brief no. 16.</w:t>
      </w:r>
    </w:p>
    <w:p w:rsidR="00F05B74" w:rsidRPr="00F05B74" w:rsidRDefault="00F05B74" w:rsidP="00F05B74">
      <w:pPr>
        <w:pStyle w:val="Default"/>
        <w:numPr>
          <w:ilvl w:val="0"/>
          <w:numId w:val="6"/>
        </w:numPr>
        <w:spacing w:after="240"/>
        <w:rPr>
          <w:rFonts w:ascii="Yu Gothic" w:eastAsia="Yu Gothic" w:hAnsi="Yu Gothic" w:cstheme="minorHAnsi"/>
        </w:rPr>
      </w:pPr>
      <w:proofErr w:type="spellStart"/>
      <w:r w:rsidRPr="00F05B74">
        <w:rPr>
          <w:rFonts w:ascii="Yu Gothic" w:eastAsia="Yu Gothic" w:hAnsi="Yu Gothic" w:cstheme="minorHAnsi"/>
        </w:rPr>
        <w:t>Munthali</w:t>
      </w:r>
      <w:proofErr w:type="spellEnd"/>
      <w:r w:rsidRPr="00F05B74">
        <w:rPr>
          <w:rFonts w:ascii="Yu Gothic" w:eastAsia="Yu Gothic" w:hAnsi="Yu Gothic" w:cstheme="minorHAnsi"/>
        </w:rPr>
        <w:t xml:space="preserve">, M.G., </w:t>
      </w:r>
      <w:proofErr w:type="spellStart"/>
      <w:r w:rsidRPr="00F05B74">
        <w:rPr>
          <w:rFonts w:ascii="Yu Gothic" w:eastAsia="Yu Gothic" w:hAnsi="Yu Gothic" w:cstheme="minorHAnsi"/>
        </w:rPr>
        <w:t>Chilora</w:t>
      </w:r>
      <w:proofErr w:type="spellEnd"/>
      <w:r w:rsidRPr="00F05B74">
        <w:rPr>
          <w:rFonts w:ascii="Yu Gothic" w:eastAsia="Yu Gothic" w:hAnsi="Yu Gothic" w:cstheme="minorHAnsi"/>
        </w:rPr>
        <w:t xml:space="preserve">, L., </w:t>
      </w:r>
      <w:proofErr w:type="spellStart"/>
      <w:r w:rsidRPr="00F05B74">
        <w:rPr>
          <w:rFonts w:ascii="Yu Gothic" w:eastAsia="Yu Gothic" w:hAnsi="Yu Gothic" w:cstheme="minorHAnsi"/>
        </w:rPr>
        <w:t>Nyirenda</w:t>
      </w:r>
      <w:proofErr w:type="spellEnd"/>
      <w:r w:rsidRPr="00F05B74">
        <w:rPr>
          <w:rFonts w:ascii="Yu Gothic" w:eastAsia="Yu Gothic" w:hAnsi="Yu Gothic" w:cstheme="minorHAnsi"/>
        </w:rPr>
        <w:t xml:space="preserve">, Z., Salonga, D., Wineman, A. and </w:t>
      </w:r>
      <w:proofErr w:type="spellStart"/>
      <w:r w:rsidRPr="00F05B74">
        <w:rPr>
          <w:rFonts w:ascii="Yu Gothic" w:eastAsia="Yu Gothic" w:hAnsi="Yu Gothic" w:cstheme="minorHAnsi"/>
        </w:rPr>
        <w:t>Muyanga</w:t>
      </w:r>
      <w:proofErr w:type="spellEnd"/>
      <w:r w:rsidRPr="00F05B74">
        <w:rPr>
          <w:rFonts w:ascii="Yu Gothic" w:eastAsia="Yu Gothic" w:hAnsi="Yu Gothic" w:cstheme="minorHAnsi"/>
        </w:rPr>
        <w:t xml:space="preserve">, M. (2022). Characteristics of the Small-Scale Aquaculture Sector in Malawi, </w:t>
      </w:r>
      <w:proofErr w:type="spellStart"/>
      <w:r w:rsidRPr="00F05B74">
        <w:rPr>
          <w:rFonts w:ascii="Yu Gothic" w:eastAsia="Yu Gothic" w:hAnsi="Yu Gothic" w:cstheme="minorHAnsi"/>
        </w:rPr>
        <w:t>MwAPATA</w:t>
      </w:r>
      <w:proofErr w:type="spellEnd"/>
      <w:r w:rsidRPr="00F05B74">
        <w:rPr>
          <w:rFonts w:ascii="Yu Gothic" w:eastAsia="Yu Gothic" w:hAnsi="Yu Gothic" w:cstheme="minorHAnsi"/>
        </w:rPr>
        <w:t xml:space="preserve"> Instit</w:t>
      </w:r>
      <w:r>
        <w:rPr>
          <w:rFonts w:ascii="Yu Gothic" w:eastAsia="Yu Gothic" w:hAnsi="Yu Gothic" w:cstheme="minorHAnsi"/>
        </w:rPr>
        <w:t>ute, Policy brief no. 17.</w:t>
      </w:r>
    </w:p>
    <w:p w:rsidR="00F05B74" w:rsidRPr="00F05B74" w:rsidRDefault="00F05B74" w:rsidP="00F05B74">
      <w:pPr>
        <w:pStyle w:val="Default"/>
        <w:numPr>
          <w:ilvl w:val="0"/>
          <w:numId w:val="6"/>
        </w:numPr>
        <w:spacing w:after="240"/>
        <w:rPr>
          <w:rFonts w:ascii="Yu Gothic" w:eastAsia="Yu Gothic" w:hAnsi="Yu Gothic" w:cstheme="minorHAnsi"/>
        </w:rPr>
      </w:pPr>
      <w:proofErr w:type="spellStart"/>
      <w:r w:rsidRPr="00F05B74">
        <w:rPr>
          <w:rFonts w:ascii="Yu Gothic" w:eastAsia="Yu Gothic" w:hAnsi="Yu Gothic" w:cstheme="minorHAnsi"/>
        </w:rPr>
        <w:t>Munthali</w:t>
      </w:r>
      <w:proofErr w:type="spellEnd"/>
      <w:r w:rsidRPr="00F05B74">
        <w:rPr>
          <w:rFonts w:ascii="Yu Gothic" w:eastAsia="Yu Gothic" w:hAnsi="Yu Gothic" w:cstheme="minorHAnsi"/>
        </w:rPr>
        <w:t xml:space="preserve">, M.G., </w:t>
      </w:r>
      <w:proofErr w:type="spellStart"/>
      <w:r w:rsidRPr="00F05B74">
        <w:rPr>
          <w:rFonts w:ascii="Yu Gothic" w:eastAsia="Yu Gothic" w:hAnsi="Yu Gothic" w:cstheme="minorHAnsi"/>
        </w:rPr>
        <w:t>Chilora</w:t>
      </w:r>
      <w:proofErr w:type="spellEnd"/>
      <w:r w:rsidRPr="00F05B74">
        <w:rPr>
          <w:rFonts w:ascii="Yu Gothic" w:eastAsia="Yu Gothic" w:hAnsi="Yu Gothic" w:cstheme="minorHAnsi"/>
        </w:rPr>
        <w:t xml:space="preserve">, L., </w:t>
      </w:r>
      <w:proofErr w:type="spellStart"/>
      <w:r w:rsidRPr="00F05B74">
        <w:rPr>
          <w:rFonts w:ascii="Yu Gothic" w:eastAsia="Yu Gothic" w:hAnsi="Yu Gothic" w:cstheme="minorHAnsi"/>
        </w:rPr>
        <w:t>Nyirenda</w:t>
      </w:r>
      <w:proofErr w:type="spellEnd"/>
      <w:r w:rsidRPr="00F05B74">
        <w:rPr>
          <w:rFonts w:ascii="Yu Gothic" w:eastAsia="Yu Gothic" w:hAnsi="Yu Gothic" w:cstheme="minorHAnsi"/>
        </w:rPr>
        <w:t xml:space="preserve">, Z., Salonga, D., Wineman, A. and </w:t>
      </w:r>
      <w:proofErr w:type="spellStart"/>
      <w:r w:rsidRPr="00F05B74">
        <w:rPr>
          <w:rFonts w:ascii="Yu Gothic" w:eastAsia="Yu Gothic" w:hAnsi="Yu Gothic" w:cstheme="minorHAnsi"/>
        </w:rPr>
        <w:t>Muyanga</w:t>
      </w:r>
      <w:proofErr w:type="spellEnd"/>
      <w:r w:rsidRPr="00F05B74">
        <w:rPr>
          <w:rFonts w:ascii="Yu Gothic" w:eastAsia="Yu Gothic" w:hAnsi="Yu Gothic" w:cstheme="minorHAnsi"/>
        </w:rPr>
        <w:t xml:space="preserve">, M. (2022). Economic Viability of Small-Scale Aquaculture in Malawi, </w:t>
      </w:r>
      <w:proofErr w:type="spellStart"/>
      <w:r w:rsidRPr="00F05B74">
        <w:rPr>
          <w:rFonts w:ascii="Yu Gothic" w:eastAsia="Yu Gothic" w:hAnsi="Yu Gothic" w:cstheme="minorHAnsi"/>
        </w:rPr>
        <w:t>MwAPATA</w:t>
      </w:r>
      <w:proofErr w:type="spellEnd"/>
      <w:r w:rsidRPr="00F05B74">
        <w:rPr>
          <w:rFonts w:ascii="Yu Gothic" w:eastAsia="Yu Gothic" w:hAnsi="Yu Gothic" w:cstheme="minorHAnsi"/>
        </w:rPr>
        <w:t xml:space="preserve"> Instit</w:t>
      </w:r>
      <w:r>
        <w:rPr>
          <w:rFonts w:ascii="Yu Gothic" w:eastAsia="Yu Gothic" w:hAnsi="Yu Gothic" w:cstheme="minorHAnsi"/>
        </w:rPr>
        <w:t>ute, Policy brief no. 20.</w:t>
      </w:r>
    </w:p>
    <w:p w:rsidR="00EF5AD7" w:rsidRPr="00FF3E25" w:rsidRDefault="00EF5AD7" w:rsidP="00F63B9F">
      <w:pPr>
        <w:pStyle w:val="Default"/>
        <w:spacing w:before="240"/>
        <w:rPr>
          <w:rFonts w:ascii="Yu Gothic" w:eastAsia="Yu Gothic" w:hAnsi="Yu Gothic" w:cstheme="minorHAnsi"/>
          <w:sz w:val="22"/>
          <w:szCs w:val="22"/>
        </w:rPr>
      </w:pPr>
      <w:r w:rsidRPr="00FF3E25">
        <w:rPr>
          <w:rFonts w:ascii="Yu Gothic" w:eastAsia="Yu Gothic" w:hAnsi="Yu Gothic" w:cstheme="minorHAnsi"/>
          <w:b/>
          <w:bCs/>
          <w:sz w:val="22"/>
          <w:szCs w:val="22"/>
        </w:rPr>
        <w:t xml:space="preserve">Other Certificates and Short Courses </w:t>
      </w:r>
    </w:p>
    <w:p w:rsidR="00EF5AD7" w:rsidRPr="00FF3E25" w:rsidRDefault="00EF5AD7" w:rsidP="00F63B9F">
      <w:pPr>
        <w:pStyle w:val="Default"/>
        <w:numPr>
          <w:ilvl w:val="0"/>
          <w:numId w:val="1"/>
        </w:numPr>
        <w:rPr>
          <w:rFonts w:ascii="Yu Gothic" w:eastAsia="Yu Gothic" w:hAnsi="Yu Gothic" w:cstheme="minorHAnsi"/>
          <w:sz w:val="22"/>
          <w:szCs w:val="22"/>
        </w:rPr>
      </w:pPr>
      <w:r w:rsidRPr="00FF3E25">
        <w:rPr>
          <w:rFonts w:ascii="Yu Gothic" w:eastAsia="Yu Gothic" w:hAnsi="Yu Gothic" w:cstheme="minorHAnsi"/>
          <w:sz w:val="22"/>
          <w:szCs w:val="22"/>
        </w:rPr>
        <w:t xml:space="preserve">Improving Agricultural Cooperatives in Malawi (26th to 30th September, 2016), which involved cooperative life cycle frame and its management </w:t>
      </w:r>
    </w:p>
    <w:p w:rsidR="00EF5AD7" w:rsidRPr="00FF3E25" w:rsidRDefault="00EF5AD7" w:rsidP="00F63B9F">
      <w:pPr>
        <w:pStyle w:val="Default"/>
        <w:numPr>
          <w:ilvl w:val="0"/>
          <w:numId w:val="1"/>
        </w:numPr>
        <w:rPr>
          <w:rFonts w:ascii="Yu Gothic" w:eastAsia="Yu Gothic" w:hAnsi="Yu Gothic" w:cstheme="minorHAnsi"/>
          <w:sz w:val="22"/>
          <w:szCs w:val="22"/>
        </w:rPr>
      </w:pPr>
      <w:r w:rsidRPr="00FF3E25">
        <w:rPr>
          <w:rFonts w:ascii="Yu Gothic" w:eastAsia="Yu Gothic" w:hAnsi="Yu Gothic" w:cstheme="minorHAnsi"/>
          <w:sz w:val="22"/>
          <w:szCs w:val="22"/>
        </w:rPr>
        <w:t xml:space="preserve">Improving studies in Agricultural communities (18-20th May, 2016) which involves data analysis in excel, choice modelling, Impact Evaluation of projects and questionnaire designing and data collection using ODK Collect, data gathering from the server. </w:t>
      </w:r>
    </w:p>
    <w:p w:rsidR="00EF5AD7" w:rsidRPr="00FF3E25" w:rsidRDefault="00EF5AD7" w:rsidP="00F63B9F">
      <w:pPr>
        <w:pStyle w:val="Default"/>
        <w:numPr>
          <w:ilvl w:val="0"/>
          <w:numId w:val="1"/>
        </w:numPr>
        <w:rPr>
          <w:rFonts w:ascii="Yu Gothic" w:eastAsia="Yu Gothic" w:hAnsi="Yu Gothic" w:cstheme="minorHAnsi"/>
          <w:sz w:val="22"/>
          <w:szCs w:val="22"/>
        </w:rPr>
      </w:pPr>
      <w:r w:rsidRPr="00FF3E25">
        <w:rPr>
          <w:rFonts w:ascii="Yu Gothic" w:eastAsia="Yu Gothic" w:hAnsi="Yu Gothic" w:cstheme="minorHAnsi"/>
          <w:sz w:val="22"/>
          <w:szCs w:val="22"/>
        </w:rPr>
        <w:t>Agricultu</w:t>
      </w:r>
      <w:r w:rsidR="00F63B9F">
        <w:rPr>
          <w:rFonts w:ascii="Yu Gothic" w:eastAsia="Yu Gothic" w:hAnsi="Yu Gothic" w:cstheme="minorHAnsi"/>
          <w:sz w:val="22"/>
          <w:szCs w:val="22"/>
        </w:rPr>
        <w:t>re Finance Training in Africa (</w:t>
      </w:r>
      <w:r w:rsidRPr="00FF3E25">
        <w:rPr>
          <w:rFonts w:ascii="Yu Gothic" w:eastAsia="Yu Gothic" w:hAnsi="Yu Gothic" w:cstheme="minorHAnsi"/>
          <w:sz w:val="22"/>
          <w:szCs w:val="22"/>
        </w:rPr>
        <w:t xml:space="preserve">July, 2014) </w:t>
      </w:r>
    </w:p>
    <w:p w:rsidR="00A70776" w:rsidRDefault="00EF5AD7" w:rsidP="00F63B9F">
      <w:pPr>
        <w:pStyle w:val="ListParagraph"/>
        <w:numPr>
          <w:ilvl w:val="0"/>
          <w:numId w:val="1"/>
        </w:numPr>
        <w:spacing w:after="0"/>
      </w:pPr>
      <w:r w:rsidRPr="00F63B9F">
        <w:rPr>
          <w:rFonts w:ascii="Yu Gothic" w:eastAsia="Yu Gothic" w:hAnsi="Yu Gothic" w:cstheme="minorHAnsi"/>
        </w:rPr>
        <w:t>Panel data analysis and mathematical programming using IHS-3 datasets (December, 2015)</w:t>
      </w:r>
    </w:p>
    <w:sectPr w:rsidR="00A7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0AF6"/>
    <w:multiLevelType w:val="hybridMultilevel"/>
    <w:tmpl w:val="AF62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E25F9"/>
    <w:multiLevelType w:val="hybridMultilevel"/>
    <w:tmpl w:val="4AC4BB24"/>
    <w:lvl w:ilvl="0" w:tplc="7BB08F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FE2359A">
      <w:start w:val="1"/>
      <w:numFmt w:val="decimal"/>
      <w:lvlText w:val="%4."/>
      <w:lvlJc w:val="left"/>
      <w:pPr>
        <w:ind w:left="45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96837"/>
    <w:multiLevelType w:val="hybridMultilevel"/>
    <w:tmpl w:val="D1089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C03F8"/>
    <w:multiLevelType w:val="hybridMultilevel"/>
    <w:tmpl w:val="EAA69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667938"/>
    <w:multiLevelType w:val="hybridMultilevel"/>
    <w:tmpl w:val="6A1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75E7E"/>
    <w:multiLevelType w:val="hybridMultilevel"/>
    <w:tmpl w:val="5734F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486060"/>
    <w:multiLevelType w:val="hybridMultilevel"/>
    <w:tmpl w:val="FD7AC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D7"/>
    <w:rsid w:val="00217ABE"/>
    <w:rsid w:val="002D0AEA"/>
    <w:rsid w:val="002F0C59"/>
    <w:rsid w:val="00912194"/>
    <w:rsid w:val="00C163BE"/>
    <w:rsid w:val="00EF5AD7"/>
    <w:rsid w:val="00F043AB"/>
    <w:rsid w:val="00F05B74"/>
    <w:rsid w:val="00F63B9F"/>
    <w:rsid w:val="00F81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E7FD"/>
  <w15:chartTrackingRefBased/>
  <w15:docId w15:val="{6CBADF52-BA87-488E-B958-FD21307F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A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AD7"/>
    <w:rPr>
      <w:color w:val="0563C1" w:themeColor="hyperlink"/>
      <w:u w:val="single"/>
    </w:rPr>
  </w:style>
  <w:style w:type="paragraph" w:customStyle="1" w:styleId="Default">
    <w:name w:val="Default"/>
    <w:rsid w:val="00EF5AD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63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natband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 T. Salonga</dc:creator>
  <cp:keywords/>
  <dc:description/>
  <cp:lastModifiedBy>Dinah T. Salonga</cp:lastModifiedBy>
  <cp:revision>5</cp:revision>
  <dcterms:created xsi:type="dcterms:W3CDTF">2022-10-13T13:27:00Z</dcterms:created>
  <dcterms:modified xsi:type="dcterms:W3CDTF">2022-11-17T10:08:00Z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0354c45a-0b71-42bc-a382-5eb7b7ebeaa5</vt:lpwstr>
  </property>
</Properties>
</file>